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25824" w14:textId="72D7A0C7" w:rsidR="00225A8D" w:rsidRDefault="00225A8D" w:rsidP="00225A8D">
      <w:pPr>
        <w:pBdr>
          <w:left w:val="nil"/>
        </w:pBdr>
        <w:jc w:val="center"/>
        <w:rPr>
          <w:rFonts w:ascii="Calibri" w:eastAsia="Times" w:hAnsi="Calibri" w:cs="Calibri"/>
          <w:b/>
          <w:sz w:val="32"/>
          <w:szCs w:val="32"/>
        </w:rPr>
      </w:pPr>
      <w:r w:rsidRPr="003175AD">
        <w:rPr>
          <w:rFonts w:ascii="Calibri" w:eastAsia="Times" w:hAnsi="Calibri" w:cs="Calibri"/>
          <w:b/>
          <w:sz w:val="32"/>
          <w:szCs w:val="32"/>
        </w:rPr>
        <w:t>202</w:t>
      </w:r>
      <w:r>
        <w:rPr>
          <w:rFonts w:ascii="Calibri" w:eastAsia="Times" w:hAnsi="Calibri" w:cs="Calibri"/>
          <w:b/>
          <w:sz w:val="32"/>
          <w:szCs w:val="32"/>
        </w:rPr>
        <w:t>5</w:t>
      </w:r>
      <w:r w:rsidRPr="003175AD">
        <w:rPr>
          <w:rFonts w:ascii="Calibri" w:eastAsia="Times" w:hAnsi="Calibri" w:cs="Calibri"/>
          <w:b/>
          <w:sz w:val="32"/>
          <w:szCs w:val="32"/>
        </w:rPr>
        <w:t>-2</w:t>
      </w:r>
      <w:r>
        <w:rPr>
          <w:rFonts w:ascii="Calibri" w:eastAsia="Times" w:hAnsi="Calibri" w:cs="Calibri"/>
          <w:b/>
          <w:sz w:val="32"/>
          <w:szCs w:val="32"/>
        </w:rPr>
        <w:t>6</w:t>
      </w:r>
      <w:r w:rsidRPr="003175AD">
        <w:rPr>
          <w:rFonts w:ascii="Calibri" w:eastAsia="Times" w:hAnsi="Calibri" w:cs="Calibri"/>
          <w:b/>
          <w:sz w:val="32"/>
          <w:szCs w:val="32"/>
        </w:rPr>
        <w:t xml:space="preserve"> </w:t>
      </w:r>
    </w:p>
    <w:p w14:paraId="51BB3D03" w14:textId="3E28A4AD" w:rsidR="00225A8D" w:rsidRDefault="00D21C3F" w:rsidP="00D21C3F">
      <w:pPr>
        <w:pBdr>
          <w:left w:val="nil"/>
        </w:pBdr>
        <w:jc w:val="center"/>
        <w:rPr>
          <w:rFonts w:ascii="Calibri" w:eastAsia="Times" w:hAnsi="Calibri" w:cs="Calibri"/>
          <w:b/>
          <w:sz w:val="32"/>
          <w:szCs w:val="32"/>
        </w:rPr>
      </w:pPr>
      <w:r w:rsidRPr="003175AD">
        <w:rPr>
          <w:rFonts w:ascii="Calibri" w:eastAsia="Times" w:hAnsi="Calibri" w:cs="Calibri"/>
          <w:b/>
          <w:sz w:val="32"/>
          <w:szCs w:val="32"/>
        </w:rPr>
        <w:t xml:space="preserve">1001 New Worshipping Communities </w:t>
      </w:r>
    </w:p>
    <w:p w14:paraId="17A6A169" w14:textId="489C3DDF" w:rsidR="00D21C3F" w:rsidRPr="003175AD" w:rsidRDefault="00D21C3F" w:rsidP="00225A8D">
      <w:pPr>
        <w:pBdr>
          <w:left w:val="nil"/>
        </w:pBdr>
        <w:jc w:val="center"/>
        <w:rPr>
          <w:rFonts w:ascii="Calibri" w:eastAsia="Times" w:hAnsi="Calibri" w:cs="Calibri"/>
          <w:b/>
          <w:sz w:val="32"/>
          <w:szCs w:val="32"/>
        </w:rPr>
      </w:pPr>
      <w:r w:rsidRPr="003175AD">
        <w:rPr>
          <w:rFonts w:ascii="Calibri" w:eastAsia="Times" w:hAnsi="Calibri" w:cs="Calibri"/>
          <w:b/>
          <w:sz w:val="32"/>
          <w:szCs w:val="32"/>
        </w:rPr>
        <w:t>Apprenticeship</w:t>
      </w:r>
      <w:r w:rsidR="00225A8D">
        <w:rPr>
          <w:rFonts w:ascii="Calibri" w:eastAsia="Times" w:hAnsi="Calibri" w:cs="Calibri"/>
          <w:b/>
          <w:sz w:val="32"/>
          <w:szCs w:val="32"/>
        </w:rPr>
        <w:t xml:space="preserve"> </w:t>
      </w:r>
      <w:r w:rsidR="00225A8D" w:rsidRPr="003175AD">
        <w:rPr>
          <w:rFonts w:ascii="Calibri" w:eastAsia="Times" w:hAnsi="Calibri" w:cs="Calibri"/>
          <w:b/>
          <w:sz w:val="32"/>
          <w:szCs w:val="32"/>
        </w:rPr>
        <w:t>Cohort Application</w:t>
      </w:r>
    </w:p>
    <w:p w14:paraId="7FDE469D" w14:textId="77777777" w:rsidR="00091DD2" w:rsidRPr="003175AD" w:rsidRDefault="00091DD2" w:rsidP="00D21C3F">
      <w:pPr>
        <w:pBdr>
          <w:left w:val="nil"/>
        </w:pBdr>
        <w:jc w:val="center"/>
        <w:rPr>
          <w:rFonts w:ascii="Calibri" w:eastAsia="Times" w:hAnsi="Calibri" w:cs="Calibri"/>
          <w:b/>
          <w:sz w:val="24"/>
          <w:szCs w:val="24"/>
        </w:rPr>
      </w:pPr>
    </w:p>
    <w:p w14:paraId="671C6DF6" w14:textId="3D0C24FC" w:rsidR="00D21C3F" w:rsidRPr="003175AD" w:rsidRDefault="00D21C3F" w:rsidP="00D21C3F">
      <w:pPr>
        <w:pBdr>
          <w:left w:val="nil"/>
        </w:pBdr>
        <w:rPr>
          <w:rFonts w:ascii="Calibri" w:eastAsia="Times" w:hAnsi="Calibri" w:cs="Calibri"/>
          <w:sz w:val="28"/>
          <w:szCs w:val="28"/>
        </w:rPr>
      </w:pPr>
      <w:r w:rsidRPr="003175AD">
        <w:rPr>
          <w:rFonts w:ascii="Calibri" w:eastAsia="Times" w:hAnsi="Calibri" w:cs="Calibri"/>
          <w:sz w:val="28"/>
          <w:szCs w:val="28"/>
        </w:rPr>
        <w:t>Leaders of new worshiping communities face the daunting challenge of creating something new that is both contextual and transformative.  We want to help. 1001 New Worshiping Communities offers several different training and support mechanisms to enhance your experience and help you and your team start strong – with the support you need to thrive.</w:t>
      </w:r>
    </w:p>
    <w:p w14:paraId="15F3A626" w14:textId="77777777" w:rsidR="006A3A4A" w:rsidRPr="003175AD" w:rsidRDefault="006A3A4A" w:rsidP="00D21C3F">
      <w:pPr>
        <w:pBdr>
          <w:left w:val="nil"/>
        </w:pBdr>
        <w:rPr>
          <w:rFonts w:ascii="Calibri" w:eastAsia="Times" w:hAnsi="Calibri" w:cs="Calibri"/>
          <w:sz w:val="28"/>
          <w:szCs w:val="28"/>
        </w:rPr>
      </w:pPr>
    </w:p>
    <w:p w14:paraId="32AE149A" w14:textId="0AA08878" w:rsidR="002A0545" w:rsidRDefault="00D21C3F" w:rsidP="00D21C3F">
      <w:pPr>
        <w:pBdr>
          <w:left w:val="nil"/>
        </w:pBdr>
        <w:rPr>
          <w:rFonts w:ascii="Calibri" w:hAnsi="Calibri" w:cs="Calibri"/>
          <w:sz w:val="28"/>
          <w:szCs w:val="28"/>
        </w:rPr>
      </w:pPr>
      <w:r w:rsidRPr="003175AD">
        <w:rPr>
          <w:rFonts w:ascii="Calibri" w:eastAsia="Times" w:hAnsi="Calibri" w:cs="Calibri"/>
          <w:b/>
          <w:bCs/>
          <w:sz w:val="28"/>
          <w:szCs w:val="28"/>
        </w:rPr>
        <w:t xml:space="preserve">If you are currently leading an NWC and would like more support or are exploring a call to be a part of this movement, we encourage you to apply </w:t>
      </w:r>
      <w:r w:rsidR="002A0545" w:rsidRPr="003175AD">
        <w:rPr>
          <w:rFonts w:ascii="Calibri" w:eastAsia="Times" w:hAnsi="Calibri" w:cs="Calibri"/>
          <w:b/>
          <w:bCs/>
          <w:sz w:val="28"/>
          <w:szCs w:val="28"/>
        </w:rPr>
        <w:t>to</w:t>
      </w:r>
      <w:r w:rsidRPr="003175AD">
        <w:rPr>
          <w:rFonts w:ascii="Calibri" w:eastAsia="Times" w:hAnsi="Calibri" w:cs="Calibri"/>
          <w:b/>
          <w:bCs/>
          <w:sz w:val="28"/>
          <w:szCs w:val="28"/>
        </w:rPr>
        <w:t xml:space="preserve"> our apprenticeship </w:t>
      </w:r>
      <w:r w:rsidR="002A0545" w:rsidRPr="003175AD">
        <w:rPr>
          <w:rFonts w:ascii="Calibri" w:eastAsia="Times" w:hAnsi="Calibri" w:cs="Calibri"/>
          <w:b/>
          <w:bCs/>
          <w:sz w:val="28"/>
          <w:szCs w:val="28"/>
        </w:rPr>
        <w:t>cohort</w:t>
      </w:r>
      <w:r w:rsidRPr="003175AD">
        <w:rPr>
          <w:rFonts w:ascii="Calibri" w:eastAsia="Times" w:hAnsi="Calibri" w:cs="Calibri"/>
          <w:sz w:val="28"/>
          <w:szCs w:val="28"/>
        </w:rPr>
        <w:t xml:space="preserve">. </w:t>
      </w:r>
      <w:r w:rsidR="002A0545" w:rsidRPr="003175AD">
        <w:rPr>
          <w:rFonts w:ascii="Calibri" w:hAnsi="Calibri" w:cs="Calibri"/>
          <w:sz w:val="28"/>
          <w:szCs w:val="28"/>
        </w:rPr>
        <w:t>Apprentices receive a stipend for five hours</w:t>
      </w:r>
      <w:r w:rsidR="00102F25">
        <w:rPr>
          <w:rFonts w:ascii="Calibri" w:hAnsi="Calibri" w:cs="Calibri"/>
          <w:sz w:val="28"/>
          <w:szCs w:val="28"/>
        </w:rPr>
        <w:t xml:space="preserve"> per </w:t>
      </w:r>
      <w:r w:rsidR="002A0545" w:rsidRPr="003175AD">
        <w:rPr>
          <w:rFonts w:ascii="Calibri" w:hAnsi="Calibri" w:cs="Calibri"/>
          <w:sz w:val="28"/>
          <w:szCs w:val="28"/>
        </w:rPr>
        <w:t>week of study totaling $3600 over the nine-month program,</w:t>
      </w:r>
      <w:r w:rsidR="00102F25">
        <w:rPr>
          <w:rFonts w:ascii="Calibri" w:hAnsi="Calibri" w:cs="Calibri"/>
          <w:sz w:val="28"/>
          <w:szCs w:val="28"/>
        </w:rPr>
        <w:t xml:space="preserve"> as well as</w:t>
      </w:r>
      <w:r w:rsidRPr="003175AD">
        <w:rPr>
          <w:rFonts w:ascii="Calibri" w:hAnsi="Calibri" w:cs="Calibri"/>
          <w:sz w:val="28"/>
          <w:szCs w:val="28"/>
        </w:rPr>
        <w:t>:</w:t>
      </w:r>
    </w:p>
    <w:p w14:paraId="4142C422" w14:textId="77777777" w:rsidR="003175AD" w:rsidRPr="003175AD" w:rsidRDefault="003175AD" w:rsidP="00D21C3F">
      <w:pPr>
        <w:pBdr>
          <w:left w:val="nil"/>
        </w:pBdr>
        <w:rPr>
          <w:rFonts w:ascii="Calibri" w:hAnsi="Calibri" w:cs="Calibri"/>
          <w:sz w:val="28"/>
          <w:szCs w:val="28"/>
        </w:rPr>
      </w:pPr>
    </w:p>
    <w:p w14:paraId="689B8817" w14:textId="0ADC5095" w:rsidR="002A0545" w:rsidRPr="003175AD" w:rsidRDefault="002A0545" w:rsidP="002A0545">
      <w:pPr>
        <w:widowControl w:val="0"/>
        <w:numPr>
          <w:ilvl w:val="0"/>
          <w:numId w:val="3"/>
        </w:numPr>
        <w:pBdr>
          <w:top w:val="nil"/>
          <w:left w:val="nil"/>
          <w:bottom w:val="nil"/>
          <w:right w:val="nil"/>
          <w:between w:val="nil"/>
        </w:pBdr>
        <w:tabs>
          <w:tab w:val="left" w:pos="220"/>
          <w:tab w:val="left" w:pos="720"/>
        </w:tabs>
        <w:contextualSpacing/>
        <w:rPr>
          <w:rFonts w:ascii="Calibri" w:hAnsi="Calibri" w:cs="Calibri"/>
          <w:color w:val="262626"/>
          <w:sz w:val="28"/>
          <w:szCs w:val="28"/>
        </w:rPr>
      </w:pPr>
      <w:r w:rsidRPr="003175AD">
        <w:rPr>
          <w:rFonts w:ascii="Calibri" w:eastAsia="Times" w:hAnsi="Calibri" w:cs="Calibri"/>
          <w:color w:val="262626"/>
          <w:sz w:val="28"/>
          <w:szCs w:val="28"/>
        </w:rPr>
        <w:t xml:space="preserve">the accountability to start something new, and training to help you do </w:t>
      </w:r>
      <w:proofErr w:type="gramStart"/>
      <w:r w:rsidRPr="003175AD">
        <w:rPr>
          <w:rFonts w:ascii="Calibri" w:eastAsia="Times" w:hAnsi="Calibri" w:cs="Calibri"/>
          <w:color w:val="262626"/>
          <w:sz w:val="28"/>
          <w:szCs w:val="28"/>
        </w:rPr>
        <w:t>it;</w:t>
      </w:r>
      <w:proofErr w:type="gramEnd"/>
    </w:p>
    <w:p w14:paraId="31C0C5E1" w14:textId="77777777" w:rsidR="002A0545" w:rsidRPr="003175AD" w:rsidRDefault="002A0545" w:rsidP="002A0545">
      <w:pPr>
        <w:widowControl w:val="0"/>
        <w:numPr>
          <w:ilvl w:val="0"/>
          <w:numId w:val="2"/>
        </w:numPr>
        <w:pBdr>
          <w:top w:val="nil"/>
          <w:left w:val="nil"/>
          <w:bottom w:val="nil"/>
          <w:right w:val="nil"/>
          <w:between w:val="nil"/>
        </w:pBdr>
        <w:tabs>
          <w:tab w:val="left" w:pos="220"/>
          <w:tab w:val="left" w:pos="720"/>
        </w:tabs>
        <w:contextualSpacing/>
        <w:rPr>
          <w:rFonts w:ascii="Calibri" w:hAnsi="Calibri" w:cs="Calibri"/>
          <w:color w:val="262626"/>
          <w:sz w:val="28"/>
          <w:szCs w:val="28"/>
        </w:rPr>
      </w:pPr>
      <w:r w:rsidRPr="003175AD">
        <w:rPr>
          <w:rFonts w:ascii="Calibri" w:eastAsia="Times" w:hAnsi="Calibri" w:cs="Calibri"/>
          <w:color w:val="262626"/>
          <w:sz w:val="28"/>
          <w:szCs w:val="28"/>
        </w:rPr>
        <w:t xml:space="preserve">training and discernment in new worshiping community work as a part of a diverse cohort of colleagues that meets annually in person and weekly on </w:t>
      </w:r>
      <w:proofErr w:type="gramStart"/>
      <w:r w:rsidRPr="003175AD">
        <w:rPr>
          <w:rFonts w:ascii="Calibri" w:eastAsia="Times" w:hAnsi="Calibri" w:cs="Calibri"/>
          <w:color w:val="262626"/>
          <w:sz w:val="28"/>
          <w:szCs w:val="28"/>
        </w:rPr>
        <w:t>zoom;</w:t>
      </w:r>
      <w:proofErr w:type="gramEnd"/>
    </w:p>
    <w:p w14:paraId="4B741551" w14:textId="09C691FB" w:rsidR="002A0545" w:rsidRPr="003175AD" w:rsidRDefault="002A0545" w:rsidP="002A0545">
      <w:pPr>
        <w:widowControl w:val="0"/>
        <w:numPr>
          <w:ilvl w:val="0"/>
          <w:numId w:val="2"/>
        </w:numPr>
        <w:pBdr>
          <w:top w:val="nil"/>
          <w:left w:val="nil"/>
          <w:bottom w:val="nil"/>
          <w:right w:val="nil"/>
          <w:between w:val="nil"/>
        </w:pBdr>
        <w:tabs>
          <w:tab w:val="left" w:pos="220"/>
          <w:tab w:val="left" w:pos="720"/>
        </w:tabs>
        <w:contextualSpacing/>
        <w:rPr>
          <w:rFonts w:ascii="Calibri" w:hAnsi="Calibri" w:cs="Calibri"/>
          <w:color w:val="262626"/>
          <w:sz w:val="28"/>
          <w:szCs w:val="28"/>
        </w:rPr>
      </w:pPr>
      <w:r w:rsidRPr="003175AD">
        <w:rPr>
          <w:rFonts w:ascii="Calibri" w:eastAsia="Times" w:hAnsi="Calibri" w:cs="Calibri"/>
          <w:color w:val="262626"/>
          <w:sz w:val="28"/>
          <w:szCs w:val="28"/>
        </w:rPr>
        <w:t xml:space="preserve">monthly one-on-one coaching from a coach experienced in the inauguration of new </w:t>
      </w:r>
      <w:proofErr w:type="gramStart"/>
      <w:r w:rsidRPr="003175AD">
        <w:rPr>
          <w:rFonts w:ascii="Calibri" w:eastAsia="Times" w:hAnsi="Calibri" w:cs="Calibri"/>
          <w:color w:val="262626"/>
          <w:sz w:val="28"/>
          <w:szCs w:val="28"/>
        </w:rPr>
        <w:t>ministries;</w:t>
      </w:r>
      <w:proofErr w:type="gramEnd"/>
    </w:p>
    <w:p w14:paraId="3F629054" w14:textId="77777777" w:rsidR="002A0545" w:rsidRPr="003175AD" w:rsidRDefault="002A0545" w:rsidP="002A0545">
      <w:pPr>
        <w:widowControl w:val="0"/>
        <w:numPr>
          <w:ilvl w:val="0"/>
          <w:numId w:val="2"/>
        </w:numPr>
        <w:pBdr>
          <w:top w:val="nil"/>
          <w:left w:val="nil"/>
          <w:bottom w:val="nil"/>
          <w:right w:val="nil"/>
          <w:between w:val="nil"/>
        </w:pBdr>
        <w:tabs>
          <w:tab w:val="left" w:pos="220"/>
          <w:tab w:val="left" w:pos="720"/>
        </w:tabs>
        <w:contextualSpacing/>
        <w:rPr>
          <w:rFonts w:ascii="Calibri" w:hAnsi="Calibri" w:cs="Calibri"/>
          <w:color w:val="262626"/>
          <w:sz w:val="28"/>
          <w:szCs w:val="28"/>
        </w:rPr>
      </w:pPr>
      <w:r w:rsidRPr="003175AD">
        <w:rPr>
          <w:rFonts w:ascii="Calibri" w:eastAsia="Times" w:hAnsi="Calibri" w:cs="Calibri"/>
          <w:color w:val="262626"/>
          <w:sz w:val="28"/>
          <w:szCs w:val="28"/>
        </w:rPr>
        <w:t>access to national leaders to help you navigate the dynamics and opportunities involved in starting ministries that are both contextual and transformational.</w:t>
      </w:r>
    </w:p>
    <w:p w14:paraId="5B85956A" w14:textId="77777777" w:rsidR="00D21C3F" w:rsidRPr="003175AD" w:rsidRDefault="00D21C3F" w:rsidP="00D21C3F">
      <w:pPr>
        <w:rPr>
          <w:rFonts w:ascii="Calibri" w:eastAsia="Times" w:hAnsi="Calibri" w:cs="Calibri"/>
          <w:sz w:val="28"/>
          <w:szCs w:val="28"/>
        </w:rPr>
      </w:pPr>
    </w:p>
    <w:p w14:paraId="2EC1F5B3" w14:textId="1171377B" w:rsidR="00D21C3F" w:rsidRPr="003175AD" w:rsidRDefault="00D21C3F" w:rsidP="00D21C3F">
      <w:pPr>
        <w:rPr>
          <w:rFonts w:ascii="Calibri" w:eastAsia="Times" w:hAnsi="Calibri" w:cs="Calibri"/>
          <w:b/>
          <w:sz w:val="28"/>
          <w:szCs w:val="28"/>
        </w:rPr>
      </w:pPr>
      <w:r w:rsidRPr="003175AD">
        <w:rPr>
          <w:rFonts w:ascii="Calibri" w:eastAsia="Times" w:hAnsi="Calibri" w:cs="Calibri"/>
          <w:b/>
          <w:sz w:val="28"/>
          <w:szCs w:val="28"/>
        </w:rPr>
        <w:t xml:space="preserve">Applications are due March 15, </w:t>
      </w:r>
      <w:proofErr w:type="gramStart"/>
      <w:r w:rsidRPr="003175AD">
        <w:rPr>
          <w:rFonts w:ascii="Calibri" w:eastAsia="Times" w:hAnsi="Calibri" w:cs="Calibri"/>
          <w:b/>
          <w:sz w:val="28"/>
          <w:szCs w:val="28"/>
        </w:rPr>
        <w:t>202</w:t>
      </w:r>
      <w:r w:rsidR="00102F25">
        <w:rPr>
          <w:rFonts w:ascii="Calibri" w:eastAsia="Times" w:hAnsi="Calibri" w:cs="Calibri"/>
          <w:b/>
          <w:sz w:val="28"/>
          <w:szCs w:val="28"/>
        </w:rPr>
        <w:t>5</w:t>
      </w:r>
      <w:proofErr w:type="gramEnd"/>
      <w:r w:rsidRPr="003175AD">
        <w:rPr>
          <w:rFonts w:ascii="Calibri" w:eastAsia="Times" w:hAnsi="Calibri" w:cs="Calibri"/>
          <w:b/>
          <w:sz w:val="28"/>
          <w:szCs w:val="28"/>
        </w:rPr>
        <w:t xml:space="preserve"> and are </w:t>
      </w:r>
      <w:r w:rsidR="006A3A4A" w:rsidRPr="003175AD">
        <w:rPr>
          <w:rFonts w:ascii="Calibri" w:eastAsia="Times" w:hAnsi="Calibri" w:cs="Calibri"/>
          <w:b/>
          <w:sz w:val="28"/>
          <w:szCs w:val="28"/>
        </w:rPr>
        <w:t>reviewed</w:t>
      </w:r>
      <w:r w:rsidRPr="003175AD">
        <w:rPr>
          <w:rFonts w:ascii="Calibri" w:eastAsia="Times" w:hAnsi="Calibri" w:cs="Calibri"/>
          <w:b/>
          <w:sz w:val="28"/>
          <w:szCs w:val="28"/>
        </w:rPr>
        <w:t xml:space="preserve"> on a rolling basis.</w:t>
      </w:r>
      <w:r w:rsidR="008C481C" w:rsidRPr="003175AD">
        <w:rPr>
          <w:rFonts w:ascii="Calibri" w:eastAsia="Times" w:hAnsi="Calibri" w:cs="Calibri"/>
          <w:b/>
          <w:sz w:val="28"/>
          <w:szCs w:val="28"/>
        </w:rPr>
        <w:t xml:space="preserve"> </w:t>
      </w:r>
    </w:p>
    <w:p w14:paraId="0B442732" w14:textId="50A0699A" w:rsidR="00091DD2" w:rsidRPr="003175AD" w:rsidRDefault="00091DD2" w:rsidP="00091DD2">
      <w:pPr>
        <w:widowControl w:val="0"/>
        <w:pBdr>
          <w:top w:val="nil"/>
          <w:left w:val="nil"/>
          <w:bottom w:val="nil"/>
          <w:right w:val="nil"/>
          <w:between w:val="nil"/>
        </w:pBdr>
        <w:tabs>
          <w:tab w:val="left" w:pos="220"/>
          <w:tab w:val="left" w:pos="720"/>
        </w:tabs>
        <w:rPr>
          <w:rFonts w:ascii="Calibri" w:eastAsia="Times" w:hAnsi="Calibri" w:cs="Calibri"/>
          <w:color w:val="262626"/>
          <w:sz w:val="28"/>
          <w:szCs w:val="28"/>
        </w:rPr>
      </w:pPr>
    </w:p>
    <w:p w14:paraId="6013ECB9" w14:textId="75E0750C" w:rsidR="00091DD2" w:rsidRPr="003175AD" w:rsidRDefault="00091DD2" w:rsidP="00091DD2">
      <w:pPr>
        <w:widowControl w:val="0"/>
        <w:rPr>
          <w:rFonts w:ascii="Calibri" w:eastAsia="Times" w:hAnsi="Calibri" w:cs="Calibri"/>
          <w:color w:val="262626"/>
          <w:sz w:val="28"/>
          <w:szCs w:val="28"/>
        </w:rPr>
      </w:pPr>
      <w:r w:rsidRPr="003175AD">
        <w:rPr>
          <w:rFonts w:ascii="Calibri" w:eastAsia="Times" w:hAnsi="Calibri" w:cs="Calibri"/>
          <w:color w:val="262626"/>
          <w:sz w:val="28"/>
          <w:szCs w:val="28"/>
        </w:rPr>
        <w:t xml:space="preserve">The nine-month national cohort members meet for conversation, training and discernment via Zoom </w:t>
      </w:r>
      <w:r w:rsidR="002A0545" w:rsidRPr="003175AD">
        <w:rPr>
          <w:rFonts w:ascii="Calibri" w:eastAsia="Times" w:hAnsi="Calibri" w:cs="Calibri"/>
          <w:color w:val="262626"/>
          <w:sz w:val="28"/>
          <w:szCs w:val="28"/>
        </w:rPr>
        <w:t>every</w:t>
      </w:r>
      <w:r w:rsidRPr="003175AD">
        <w:rPr>
          <w:rFonts w:ascii="Calibri" w:eastAsia="Times" w:hAnsi="Calibri" w:cs="Calibri"/>
          <w:color w:val="262626"/>
          <w:sz w:val="28"/>
          <w:szCs w:val="28"/>
        </w:rPr>
        <w:t xml:space="preserve"> Thursda</w:t>
      </w:r>
      <w:r w:rsidR="002A0545" w:rsidRPr="003175AD">
        <w:rPr>
          <w:rFonts w:ascii="Calibri" w:eastAsia="Times" w:hAnsi="Calibri" w:cs="Calibri"/>
          <w:color w:val="262626"/>
          <w:sz w:val="28"/>
          <w:szCs w:val="28"/>
        </w:rPr>
        <w:t>y</w:t>
      </w:r>
      <w:r w:rsidRPr="003175AD">
        <w:rPr>
          <w:rFonts w:ascii="Calibri" w:eastAsia="Times" w:hAnsi="Calibri" w:cs="Calibri"/>
          <w:color w:val="262626"/>
          <w:sz w:val="28"/>
          <w:szCs w:val="28"/>
        </w:rPr>
        <w:t xml:space="preserve"> from 12-1:30 pm EST, beginning September </w:t>
      </w:r>
      <w:r w:rsidR="00102F25">
        <w:rPr>
          <w:rFonts w:ascii="Calibri" w:eastAsia="Times" w:hAnsi="Calibri" w:cs="Calibri"/>
          <w:color w:val="262626"/>
          <w:sz w:val="28"/>
          <w:szCs w:val="28"/>
        </w:rPr>
        <w:t>4</w:t>
      </w:r>
      <w:r w:rsidR="002A0545" w:rsidRPr="003175AD">
        <w:rPr>
          <w:rFonts w:ascii="Calibri" w:eastAsia="Times" w:hAnsi="Calibri" w:cs="Calibri"/>
          <w:color w:val="262626"/>
          <w:sz w:val="28"/>
          <w:szCs w:val="28"/>
        </w:rPr>
        <w:t>, 202</w:t>
      </w:r>
      <w:r w:rsidR="00102F25">
        <w:rPr>
          <w:rFonts w:ascii="Calibri" w:eastAsia="Times" w:hAnsi="Calibri" w:cs="Calibri"/>
          <w:color w:val="262626"/>
          <w:sz w:val="28"/>
          <w:szCs w:val="28"/>
        </w:rPr>
        <w:t>5</w:t>
      </w:r>
      <w:r w:rsidRPr="003175AD">
        <w:rPr>
          <w:rFonts w:ascii="Calibri" w:eastAsia="Times" w:hAnsi="Calibri" w:cs="Calibri"/>
          <w:color w:val="262626"/>
          <w:sz w:val="28"/>
          <w:szCs w:val="28"/>
        </w:rPr>
        <w:t xml:space="preserve">. </w:t>
      </w:r>
      <w:r w:rsidR="002A0545" w:rsidRPr="003175AD">
        <w:rPr>
          <w:rFonts w:ascii="Calibri" w:eastAsia="Times" w:hAnsi="Calibri" w:cs="Calibri"/>
          <w:color w:val="262626"/>
          <w:sz w:val="28"/>
          <w:szCs w:val="28"/>
        </w:rPr>
        <w:t>Prior to launch of the cohort, apprentices typically gather once on zoom during the summer to meet one another and share stories of their calling.</w:t>
      </w:r>
    </w:p>
    <w:p w14:paraId="39B7776D" w14:textId="77777777" w:rsidR="00091DD2" w:rsidRPr="003175AD" w:rsidRDefault="00091DD2" w:rsidP="00D21C3F">
      <w:pPr>
        <w:widowControl w:val="0"/>
        <w:rPr>
          <w:rFonts w:ascii="Calibri" w:eastAsia="Times" w:hAnsi="Calibri" w:cs="Calibri"/>
          <w:color w:val="262626"/>
          <w:sz w:val="28"/>
          <w:szCs w:val="28"/>
        </w:rPr>
      </w:pPr>
    </w:p>
    <w:p w14:paraId="3712D3F6" w14:textId="3451E019" w:rsidR="002A0545" w:rsidRPr="003175AD" w:rsidRDefault="002A0545" w:rsidP="002A0545">
      <w:pPr>
        <w:rPr>
          <w:rFonts w:ascii="Calibri" w:eastAsia="Times" w:hAnsi="Calibri" w:cs="Calibri"/>
          <w:sz w:val="28"/>
          <w:szCs w:val="28"/>
        </w:rPr>
      </w:pPr>
      <w:r w:rsidRPr="003175AD">
        <w:rPr>
          <w:rFonts w:ascii="Calibri" w:eastAsia="Times" w:hAnsi="Calibri" w:cs="Calibri"/>
          <w:color w:val="262626"/>
          <w:sz w:val="28"/>
          <w:szCs w:val="28"/>
        </w:rPr>
        <w:lastRenderedPageBreak/>
        <w:t xml:space="preserve">If you are interested in being part of a future apprenticeship group, we’d love to talk with you. </w:t>
      </w:r>
      <w:r w:rsidR="00102F25">
        <w:rPr>
          <w:rFonts w:ascii="Calibri" w:eastAsia="Times" w:hAnsi="Calibri" w:cs="Calibri"/>
          <w:sz w:val="28"/>
          <w:szCs w:val="28"/>
        </w:rPr>
        <w:t>Please</w:t>
      </w:r>
      <w:r w:rsidRPr="003175AD">
        <w:rPr>
          <w:rFonts w:ascii="Calibri" w:eastAsia="Times" w:hAnsi="Calibri" w:cs="Calibri"/>
          <w:sz w:val="28"/>
          <w:szCs w:val="28"/>
        </w:rPr>
        <w:t xml:space="preserve"> contact our program director the Rev. Sara Hayden at </w:t>
      </w:r>
      <w:hyperlink r:id="rId7">
        <w:r w:rsidRPr="003175AD">
          <w:rPr>
            <w:rFonts w:ascii="Calibri" w:eastAsia="Times" w:hAnsi="Calibri" w:cs="Calibri"/>
            <w:color w:val="0000FF"/>
            <w:sz w:val="28"/>
            <w:szCs w:val="28"/>
            <w:u w:val="single"/>
          </w:rPr>
          <w:t>sara.hayden@pcusa.org</w:t>
        </w:r>
      </w:hyperlink>
      <w:r w:rsidRPr="003175AD">
        <w:rPr>
          <w:rFonts w:ascii="Calibri" w:eastAsia="Times" w:hAnsi="Calibri" w:cs="Calibri"/>
          <w:sz w:val="28"/>
          <w:szCs w:val="28"/>
        </w:rPr>
        <w:t xml:space="preserve"> </w:t>
      </w:r>
    </w:p>
    <w:p w14:paraId="7222AB4E" w14:textId="77777777" w:rsidR="002A0545" w:rsidRPr="003175AD" w:rsidRDefault="002A0545" w:rsidP="00D21C3F">
      <w:pPr>
        <w:widowControl w:val="0"/>
        <w:rPr>
          <w:rFonts w:ascii="Calibri" w:eastAsia="Times" w:hAnsi="Calibri" w:cs="Calibri"/>
          <w:color w:val="262626"/>
          <w:sz w:val="28"/>
          <w:szCs w:val="28"/>
        </w:rPr>
      </w:pPr>
    </w:p>
    <w:p w14:paraId="4CCDBDDF" w14:textId="1A74071F" w:rsidR="003175AD" w:rsidRPr="003175AD" w:rsidRDefault="003175AD" w:rsidP="00D21C3F">
      <w:pPr>
        <w:widowControl w:val="0"/>
        <w:rPr>
          <w:rFonts w:ascii="Calibri" w:eastAsia="Times" w:hAnsi="Calibri" w:cs="Calibri"/>
          <w:b/>
          <w:bCs/>
          <w:color w:val="262626"/>
          <w:sz w:val="28"/>
          <w:szCs w:val="28"/>
        </w:rPr>
      </w:pPr>
      <w:r w:rsidRPr="003175AD">
        <w:rPr>
          <w:rFonts w:ascii="Calibri" w:eastAsia="Times" w:hAnsi="Calibri" w:cs="Calibri"/>
          <w:b/>
          <w:bCs/>
          <w:color w:val="262626"/>
          <w:sz w:val="28"/>
          <w:szCs w:val="28"/>
        </w:rPr>
        <w:t>Who might be a good fit for this program?</w:t>
      </w:r>
    </w:p>
    <w:p w14:paraId="68547012" w14:textId="06E9BE6A" w:rsidR="00D21C3F" w:rsidRPr="003175AD" w:rsidRDefault="00D21C3F" w:rsidP="00D21C3F">
      <w:pPr>
        <w:widowControl w:val="0"/>
        <w:rPr>
          <w:rFonts w:ascii="Calibri" w:eastAsia="Times" w:hAnsi="Calibri" w:cs="Calibri"/>
          <w:color w:val="262626"/>
          <w:sz w:val="28"/>
          <w:szCs w:val="28"/>
        </w:rPr>
      </w:pPr>
      <w:r w:rsidRPr="003175AD">
        <w:rPr>
          <w:rFonts w:ascii="Calibri" w:eastAsia="Times" w:hAnsi="Calibri" w:cs="Calibri"/>
          <w:color w:val="262626"/>
          <w:sz w:val="28"/>
          <w:szCs w:val="28"/>
        </w:rPr>
        <w:t xml:space="preserve">Nine-month apprenticeships </w:t>
      </w:r>
      <w:proofErr w:type="gramStart"/>
      <w:r w:rsidRPr="003175AD">
        <w:rPr>
          <w:rFonts w:ascii="Calibri" w:eastAsia="Times" w:hAnsi="Calibri" w:cs="Calibri"/>
          <w:color w:val="262626"/>
          <w:sz w:val="28"/>
          <w:szCs w:val="28"/>
        </w:rPr>
        <w:t>are located in</w:t>
      </w:r>
      <w:proofErr w:type="gramEnd"/>
      <w:r w:rsidRPr="003175AD">
        <w:rPr>
          <w:rFonts w:ascii="Calibri" w:eastAsia="Times" w:hAnsi="Calibri" w:cs="Calibri"/>
          <w:color w:val="262626"/>
          <w:sz w:val="28"/>
          <w:szCs w:val="28"/>
        </w:rPr>
        <w:t xml:space="preserve"> the context in which the leader feels called to live and work; it is usually near their current residence but doesn’t have to be. </w:t>
      </w:r>
      <w:r w:rsidR="00091DD2" w:rsidRPr="003175AD">
        <w:rPr>
          <w:rFonts w:ascii="Calibri" w:eastAsia="Times" w:hAnsi="Calibri" w:cs="Calibri"/>
          <w:color w:val="262626"/>
          <w:sz w:val="28"/>
          <w:szCs w:val="28"/>
        </w:rPr>
        <w:t xml:space="preserve">Apprentices have clearly identified a call to </w:t>
      </w:r>
      <w:proofErr w:type="gramStart"/>
      <w:r w:rsidR="00091DD2" w:rsidRPr="003175AD">
        <w:rPr>
          <w:rFonts w:ascii="Calibri" w:eastAsia="Times" w:hAnsi="Calibri" w:cs="Calibri"/>
          <w:color w:val="262626"/>
          <w:sz w:val="28"/>
          <w:szCs w:val="28"/>
        </w:rPr>
        <w:t>contextually-relevant</w:t>
      </w:r>
      <w:proofErr w:type="gramEnd"/>
      <w:r w:rsidR="00091DD2" w:rsidRPr="003175AD">
        <w:rPr>
          <w:rFonts w:ascii="Calibri" w:eastAsia="Times" w:hAnsi="Calibri" w:cs="Calibri"/>
          <w:color w:val="262626"/>
          <w:sz w:val="28"/>
          <w:szCs w:val="28"/>
        </w:rPr>
        <w:t>, missional leadership and are either convening a group (NWC or less formal) prior to application, or on the cusp of doing so</w:t>
      </w:r>
      <w:r w:rsidR="00102F25">
        <w:rPr>
          <w:rFonts w:ascii="Calibri" w:eastAsia="Times" w:hAnsi="Calibri" w:cs="Calibri"/>
          <w:color w:val="262626"/>
          <w:sz w:val="28"/>
          <w:szCs w:val="28"/>
        </w:rPr>
        <w:t>, and plan to do so</w:t>
      </w:r>
      <w:r w:rsidR="00091DD2" w:rsidRPr="003175AD">
        <w:rPr>
          <w:rFonts w:ascii="Calibri" w:eastAsia="Times" w:hAnsi="Calibri" w:cs="Calibri"/>
          <w:color w:val="262626"/>
          <w:sz w:val="28"/>
          <w:szCs w:val="28"/>
        </w:rPr>
        <w:t xml:space="preserve"> during the apprenticeship. </w:t>
      </w:r>
    </w:p>
    <w:p w14:paraId="0A5C5136" w14:textId="77777777" w:rsidR="00D21C3F" w:rsidRPr="003175AD" w:rsidRDefault="00D21C3F" w:rsidP="00D21C3F">
      <w:pPr>
        <w:widowControl w:val="0"/>
        <w:rPr>
          <w:rFonts w:ascii="Calibri" w:eastAsia="Times" w:hAnsi="Calibri" w:cs="Calibri"/>
          <w:color w:val="262626"/>
          <w:sz w:val="28"/>
          <w:szCs w:val="28"/>
        </w:rPr>
      </w:pPr>
    </w:p>
    <w:p w14:paraId="12A442F6" w14:textId="465C7FD6" w:rsidR="00D21C3F" w:rsidRPr="003175AD" w:rsidRDefault="00D21C3F" w:rsidP="00D21C3F">
      <w:pPr>
        <w:widowControl w:val="0"/>
        <w:rPr>
          <w:rFonts w:ascii="Calibri" w:eastAsia="Times" w:hAnsi="Calibri" w:cs="Calibri"/>
          <w:color w:val="262626"/>
          <w:sz w:val="28"/>
          <w:szCs w:val="28"/>
        </w:rPr>
      </w:pPr>
      <w:r w:rsidRPr="003175AD">
        <w:rPr>
          <w:rFonts w:ascii="Calibri" w:eastAsia="Times" w:hAnsi="Calibri" w:cs="Calibri"/>
          <w:color w:val="262626"/>
          <w:sz w:val="28"/>
          <w:szCs w:val="28"/>
        </w:rPr>
        <w:t xml:space="preserve">This program is open to people at any stage of the life. We have had </w:t>
      </w:r>
      <w:r w:rsidR="00091DD2" w:rsidRPr="003175AD">
        <w:rPr>
          <w:rFonts w:ascii="Calibri" w:eastAsia="Times" w:hAnsi="Calibri" w:cs="Calibri"/>
          <w:color w:val="262626"/>
          <w:sz w:val="28"/>
          <w:szCs w:val="28"/>
        </w:rPr>
        <w:t xml:space="preserve">many NWC leaders as well as </w:t>
      </w:r>
      <w:r w:rsidRPr="003175AD">
        <w:rPr>
          <w:rFonts w:ascii="Calibri" w:eastAsia="Times" w:hAnsi="Calibri" w:cs="Calibri"/>
          <w:color w:val="262626"/>
          <w:sz w:val="28"/>
          <w:szCs w:val="28"/>
        </w:rPr>
        <w:t xml:space="preserve">college students, seminarians, seminary grads, pastors, and other professionals apply and </w:t>
      </w:r>
      <w:r w:rsidR="00091DD2" w:rsidRPr="003175AD">
        <w:rPr>
          <w:rFonts w:ascii="Calibri" w:eastAsia="Times" w:hAnsi="Calibri" w:cs="Calibri"/>
          <w:color w:val="262626"/>
          <w:sz w:val="28"/>
          <w:szCs w:val="28"/>
        </w:rPr>
        <w:t>meaningfully</w:t>
      </w:r>
      <w:r w:rsidRPr="003175AD">
        <w:rPr>
          <w:rFonts w:ascii="Calibri" w:eastAsia="Times" w:hAnsi="Calibri" w:cs="Calibri"/>
          <w:color w:val="262626"/>
          <w:sz w:val="28"/>
          <w:szCs w:val="28"/>
        </w:rPr>
        <w:t xml:space="preserve"> take part.</w:t>
      </w:r>
      <w:r w:rsidR="00091DD2" w:rsidRPr="003175AD">
        <w:rPr>
          <w:rFonts w:ascii="Calibri" w:eastAsia="Times" w:hAnsi="Calibri" w:cs="Calibri"/>
          <w:color w:val="262626"/>
          <w:sz w:val="28"/>
          <w:szCs w:val="28"/>
        </w:rPr>
        <w:t xml:space="preserve"> Our goal is to invest in leaders ‘where they are’ and assist them in developing the projects that are emerging locally. </w:t>
      </w:r>
      <w:r w:rsidR="003175AD" w:rsidRPr="003175AD">
        <w:rPr>
          <w:rFonts w:ascii="Calibri" w:eastAsia="Times" w:hAnsi="Calibri" w:cs="Calibri"/>
          <w:color w:val="262626"/>
          <w:sz w:val="28"/>
          <w:szCs w:val="28"/>
        </w:rPr>
        <w:t>This is not a general non-profit incubator, but an incubator that assists those who are led and affirmed in their calling to offer new communities of faith centered on the way of Jesus Christ.</w:t>
      </w:r>
    </w:p>
    <w:p w14:paraId="42A98FA3" w14:textId="77777777" w:rsidR="00D21C3F" w:rsidRPr="003175AD" w:rsidRDefault="00D21C3F" w:rsidP="00D21C3F">
      <w:pPr>
        <w:widowControl w:val="0"/>
        <w:rPr>
          <w:rFonts w:ascii="Calibri" w:eastAsia="Times" w:hAnsi="Calibri" w:cs="Calibri"/>
          <w:color w:val="262626"/>
          <w:sz w:val="28"/>
          <w:szCs w:val="28"/>
        </w:rPr>
      </w:pPr>
    </w:p>
    <w:p w14:paraId="7DF849DC" w14:textId="7AE7FA40" w:rsidR="00D21C3F" w:rsidRPr="003175AD" w:rsidRDefault="00D21C3F" w:rsidP="00D21C3F">
      <w:pPr>
        <w:widowControl w:val="0"/>
        <w:rPr>
          <w:rFonts w:ascii="Calibri" w:eastAsia="Times" w:hAnsi="Calibri" w:cs="Calibri"/>
          <w:color w:val="262626"/>
          <w:sz w:val="28"/>
          <w:szCs w:val="28"/>
        </w:rPr>
      </w:pPr>
      <w:r w:rsidRPr="003175AD">
        <w:rPr>
          <w:rFonts w:ascii="Calibri" w:eastAsia="Times" w:hAnsi="Calibri" w:cs="Calibri"/>
          <w:b/>
          <w:color w:val="262626"/>
          <w:sz w:val="28"/>
          <w:szCs w:val="28"/>
        </w:rPr>
        <w:t>What’s next?</w:t>
      </w:r>
      <w:r w:rsidRPr="003175AD">
        <w:rPr>
          <w:rFonts w:ascii="Calibri" w:eastAsia="Times" w:hAnsi="Calibri" w:cs="Calibri"/>
          <w:color w:val="262626"/>
          <w:sz w:val="28"/>
          <w:szCs w:val="28"/>
        </w:rPr>
        <w:t xml:space="preserve"> All applicants for the program will be notified by </w:t>
      </w:r>
      <w:r w:rsidR="00102F25">
        <w:rPr>
          <w:rFonts w:ascii="Calibri" w:eastAsia="Times" w:hAnsi="Calibri" w:cs="Calibri"/>
          <w:color w:val="262626"/>
          <w:sz w:val="28"/>
          <w:szCs w:val="28"/>
        </w:rPr>
        <w:t>May 1</w:t>
      </w:r>
      <w:r w:rsidRPr="003175AD">
        <w:rPr>
          <w:rFonts w:ascii="Calibri" w:eastAsia="Times" w:hAnsi="Calibri" w:cs="Calibri"/>
          <w:color w:val="262626"/>
          <w:sz w:val="28"/>
          <w:szCs w:val="28"/>
        </w:rPr>
        <w:t>, assuming they applied by the deadline</w:t>
      </w:r>
      <w:r w:rsidR="00EF253B" w:rsidRPr="003175AD">
        <w:rPr>
          <w:rFonts w:ascii="Calibri" w:eastAsia="Times" w:hAnsi="Calibri" w:cs="Calibri"/>
          <w:color w:val="262626"/>
          <w:sz w:val="28"/>
          <w:szCs w:val="28"/>
        </w:rPr>
        <w:t xml:space="preserve">, and will receive a letter detailing important dates and program details. </w:t>
      </w:r>
      <w:r w:rsidRPr="003175AD">
        <w:rPr>
          <w:rFonts w:ascii="Calibri" w:eastAsia="Times" w:hAnsi="Calibri" w:cs="Calibri"/>
          <w:color w:val="262626"/>
          <w:sz w:val="28"/>
          <w:szCs w:val="28"/>
        </w:rPr>
        <w:t> </w:t>
      </w:r>
      <w:r w:rsidR="00EF253B" w:rsidRPr="003175AD">
        <w:rPr>
          <w:rFonts w:ascii="Calibri" w:eastAsia="Times" w:hAnsi="Calibri" w:cs="Calibri"/>
          <w:color w:val="262626"/>
          <w:sz w:val="28"/>
          <w:szCs w:val="28"/>
        </w:rPr>
        <w:t>Participation of accepted applicants is contingent upon successful background check completion.</w:t>
      </w:r>
    </w:p>
    <w:p w14:paraId="39368179" w14:textId="77777777" w:rsidR="00D21C3F" w:rsidRPr="003175AD" w:rsidRDefault="00D21C3F" w:rsidP="003175AD">
      <w:pPr>
        <w:widowControl w:val="0"/>
        <w:jc w:val="center"/>
        <w:rPr>
          <w:rFonts w:ascii="Calibri" w:eastAsia="Times" w:hAnsi="Calibri" w:cs="Calibri"/>
          <w:color w:val="262626"/>
          <w:sz w:val="32"/>
          <w:szCs w:val="32"/>
        </w:rPr>
      </w:pPr>
    </w:p>
    <w:p w14:paraId="3EC66271" w14:textId="77777777" w:rsidR="003175AD" w:rsidRDefault="003175AD" w:rsidP="003175AD">
      <w:pPr>
        <w:jc w:val="center"/>
        <w:rPr>
          <w:rFonts w:ascii="Calibri" w:eastAsia="Times" w:hAnsi="Calibri" w:cs="Calibri"/>
          <w:b/>
          <w:color w:val="262626"/>
          <w:sz w:val="32"/>
          <w:szCs w:val="32"/>
        </w:rPr>
      </w:pPr>
    </w:p>
    <w:p w14:paraId="5F658ECE" w14:textId="77777777" w:rsidR="003175AD" w:rsidRDefault="003175AD" w:rsidP="003175AD">
      <w:pPr>
        <w:jc w:val="center"/>
        <w:rPr>
          <w:rFonts w:ascii="Calibri" w:eastAsia="Times" w:hAnsi="Calibri" w:cs="Calibri"/>
          <w:b/>
          <w:color w:val="262626"/>
          <w:sz w:val="32"/>
          <w:szCs w:val="32"/>
        </w:rPr>
      </w:pPr>
    </w:p>
    <w:p w14:paraId="11E0E532" w14:textId="77777777" w:rsidR="00102F25" w:rsidRDefault="00102F25" w:rsidP="003175AD">
      <w:pPr>
        <w:jc w:val="center"/>
        <w:rPr>
          <w:rFonts w:ascii="Calibri" w:eastAsia="Times" w:hAnsi="Calibri" w:cs="Calibri"/>
          <w:b/>
          <w:color w:val="262626"/>
          <w:sz w:val="32"/>
          <w:szCs w:val="32"/>
        </w:rPr>
      </w:pPr>
    </w:p>
    <w:p w14:paraId="4E774024" w14:textId="77777777" w:rsidR="003175AD" w:rsidRDefault="003175AD" w:rsidP="003175AD">
      <w:pPr>
        <w:jc w:val="center"/>
        <w:rPr>
          <w:rFonts w:ascii="Calibri" w:eastAsia="Times" w:hAnsi="Calibri" w:cs="Calibri"/>
          <w:b/>
          <w:color w:val="262626"/>
          <w:sz w:val="32"/>
          <w:szCs w:val="32"/>
        </w:rPr>
      </w:pPr>
    </w:p>
    <w:p w14:paraId="7259B168" w14:textId="77777777" w:rsidR="00102F25" w:rsidRDefault="00102F25" w:rsidP="003175AD">
      <w:pPr>
        <w:jc w:val="center"/>
        <w:rPr>
          <w:rFonts w:ascii="Calibri" w:eastAsia="Times" w:hAnsi="Calibri" w:cs="Calibri"/>
          <w:b/>
          <w:color w:val="262626"/>
          <w:sz w:val="32"/>
          <w:szCs w:val="32"/>
        </w:rPr>
      </w:pPr>
    </w:p>
    <w:p w14:paraId="417B32EA" w14:textId="77777777" w:rsidR="00102F25" w:rsidRDefault="00102F25" w:rsidP="003175AD">
      <w:pPr>
        <w:jc w:val="center"/>
        <w:rPr>
          <w:rFonts w:ascii="Calibri" w:eastAsia="Times" w:hAnsi="Calibri" w:cs="Calibri"/>
          <w:b/>
          <w:color w:val="262626"/>
          <w:sz w:val="32"/>
          <w:szCs w:val="32"/>
        </w:rPr>
      </w:pPr>
    </w:p>
    <w:p w14:paraId="44FE0E9B" w14:textId="77777777" w:rsidR="00102F25" w:rsidRDefault="00102F25" w:rsidP="003175AD">
      <w:pPr>
        <w:jc w:val="center"/>
        <w:rPr>
          <w:rFonts w:ascii="Calibri" w:eastAsia="Times" w:hAnsi="Calibri" w:cs="Calibri"/>
          <w:b/>
          <w:color w:val="262626"/>
          <w:sz w:val="32"/>
          <w:szCs w:val="32"/>
        </w:rPr>
      </w:pPr>
    </w:p>
    <w:p w14:paraId="008FFE7F" w14:textId="77777777" w:rsidR="00102F25" w:rsidRPr="003175AD" w:rsidRDefault="00102F25" w:rsidP="003175AD">
      <w:pPr>
        <w:jc w:val="center"/>
        <w:rPr>
          <w:rFonts w:ascii="Calibri" w:eastAsia="Times" w:hAnsi="Calibri" w:cs="Calibri"/>
          <w:b/>
          <w:color w:val="262626"/>
          <w:sz w:val="32"/>
          <w:szCs w:val="32"/>
        </w:rPr>
      </w:pPr>
    </w:p>
    <w:p w14:paraId="79E57180" w14:textId="337A0A7B" w:rsidR="00D21C3F" w:rsidRPr="003175AD" w:rsidRDefault="00D21C3F" w:rsidP="006A3A4A">
      <w:pPr>
        <w:jc w:val="center"/>
        <w:rPr>
          <w:rFonts w:ascii="Calibri" w:eastAsia="Times" w:hAnsi="Calibri" w:cs="Calibri"/>
          <w:b/>
          <w:bCs/>
          <w:color w:val="262626"/>
          <w:sz w:val="32"/>
          <w:szCs w:val="32"/>
        </w:rPr>
      </w:pPr>
      <w:r w:rsidRPr="003175AD">
        <w:rPr>
          <w:rFonts w:ascii="Calibri" w:eastAsia="Times" w:hAnsi="Calibri" w:cs="Calibri"/>
          <w:b/>
          <w:bCs/>
          <w:sz w:val="32"/>
          <w:szCs w:val="32"/>
        </w:rPr>
        <w:lastRenderedPageBreak/>
        <w:t>Application for 202</w:t>
      </w:r>
      <w:r w:rsidR="00102F25">
        <w:rPr>
          <w:rFonts w:ascii="Calibri" w:eastAsia="Times" w:hAnsi="Calibri" w:cs="Calibri"/>
          <w:b/>
          <w:bCs/>
          <w:sz w:val="32"/>
          <w:szCs w:val="32"/>
        </w:rPr>
        <w:t>5</w:t>
      </w:r>
      <w:r w:rsidRPr="003175AD">
        <w:rPr>
          <w:rFonts w:ascii="Calibri" w:eastAsia="Times" w:hAnsi="Calibri" w:cs="Calibri"/>
          <w:b/>
          <w:bCs/>
          <w:sz w:val="32"/>
          <w:szCs w:val="32"/>
        </w:rPr>
        <w:t>-202</w:t>
      </w:r>
      <w:r w:rsidR="00102F25">
        <w:rPr>
          <w:rFonts w:ascii="Calibri" w:eastAsia="Times" w:hAnsi="Calibri" w:cs="Calibri"/>
          <w:b/>
          <w:bCs/>
          <w:sz w:val="32"/>
          <w:szCs w:val="32"/>
        </w:rPr>
        <w:t>6</w:t>
      </w:r>
    </w:p>
    <w:p w14:paraId="72402B71" w14:textId="77777777" w:rsidR="00D21C3F" w:rsidRPr="003175AD" w:rsidRDefault="00D21C3F" w:rsidP="00D21C3F">
      <w:pPr>
        <w:jc w:val="center"/>
        <w:rPr>
          <w:rFonts w:ascii="Calibri" w:eastAsia="Times" w:hAnsi="Calibri" w:cs="Calibri"/>
          <w:sz w:val="32"/>
          <w:szCs w:val="32"/>
        </w:rPr>
      </w:pPr>
      <w:r w:rsidRPr="003175AD">
        <w:rPr>
          <w:rFonts w:ascii="Calibri" w:eastAsia="Times" w:hAnsi="Calibri" w:cs="Calibri"/>
          <w:b/>
          <w:sz w:val="32"/>
          <w:szCs w:val="32"/>
        </w:rPr>
        <w:t xml:space="preserve">Email completed materials to: </w:t>
      </w:r>
      <w:hyperlink r:id="rId8">
        <w:r w:rsidRPr="003175AD">
          <w:rPr>
            <w:rFonts w:ascii="Calibri" w:eastAsia="Times" w:hAnsi="Calibri" w:cs="Calibri"/>
            <w:color w:val="0000FF"/>
            <w:sz w:val="32"/>
            <w:szCs w:val="32"/>
            <w:u w:val="single"/>
          </w:rPr>
          <w:t>sara.hayden@pcusa.org</w:t>
        </w:r>
      </w:hyperlink>
    </w:p>
    <w:p w14:paraId="4493796D" w14:textId="77777777" w:rsidR="006A3A4A" w:rsidRPr="003175AD" w:rsidRDefault="006A3A4A" w:rsidP="00D21C3F">
      <w:pPr>
        <w:rPr>
          <w:rFonts w:ascii="Calibri" w:eastAsia="Times" w:hAnsi="Calibri" w:cs="Calibri"/>
          <w:b/>
          <w:sz w:val="24"/>
          <w:szCs w:val="24"/>
        </w:rPr>
      </w:pPr>
    </w:p>
    <w:p w14:paraId="22CF7647" w14:textId="70DC0AB3" w:rsidR="00D21C3F" w:rsidRPr="003175AD" w:rsidRDefault="00D21C3F" w:rsidP="00D21C3F">
      <w:pPr>
        <w:rPr>
          <w:rFonts w:ascii="Calibri" w:eastAsia="Times" w:hAnsi="Calibri" w:cs="Calibri"/>
          <w:b/>
          <w:sz w:val="28"/>
          <w:szCs w:val="28"/>
        </w:rPr>
      </w:pPr>
      <w:r w:rsidRPr="003175AD">
        <w:rPr>
          <w:rFonts w:ascii="Calibri" w:eastAsia="Times" w:hAnsi="Calibri" w:cs="Calibri"/>
          <w:b/>
          <w:sz w:val="28"/>
          <w:szCs w:val="28"/>
        </w:rPr>
        <w:t>Personal Information:</w:t>
      </w:r>
    </w:p>
    <w:p w14:paraId="0BF94EBF" w14:textId="77777777" w:rsidR="00D21C3F" w:rsidRPr="003175AD" w:rsidRDefault="00D21C3F" w:rsidP="00D21C3F">
      <w:pPr>
        <w:rPr>
          <w:rFonts w:ascii="Calibri" w:eastAsia="Times" w:hAnsi="Calibri" w:cs="Calibri"/>
          <w:sz w:val="28"/>
          <w:szCs w:val="28"/>
        </w:rPr>
      </w:pPr>
    </w:p>
    <w:p w14:paraId="764EBDC4" w14:textId="77777777" w:rsidR="00D21C3F" w:rsidRPr="003175AD" w:rsidRDefault="00D21C3F" w:rsidP="00D21C3F">
      <w:pPr>
        <w:spacing w:after="240" w:line="360" w:lineRule="auto"/>
        <w:rPr>
          <w:rFonts w:ascii="Calibri" w:eastAsia="Times" w:hAnsi="Calibri" w:cs="Calibri"/>
          <w:sz w:val="28"/>
          <w:szCs w:val="28"/>
        </w:rPr>
      </w:pPr>
      <w:r w:rsidRPr="003175AD">
        <w:rPr>
          <w:rFonts w:ascii="Calibri" w:eastAsia="Times" w:hAnsi="Calibri" w:cs="Calibri"/>
          <w:sz w:val="28"/>
          <w:szCs w:val="28"/>
        </w:rPr>
        <w:t xml:space="preserve">Name:                                       Date of birth: </w:t>
      </w:r>
    </w:p>
    <w:p w14:paraId="45D2F3E0" w14:textId="77777777" w:rsidR="00D21C3F" w:rsidRPr="003175AD" w:rsidRDefault="00D21C3F" w:rsidP="00D21C3F">
      <w:pPr>
        <w:spacing w:after="240" w:line="360" w:lineRule="auto"/>
        <w:rPr>
          <w:rFonts w:ascii="Calibri" w:eastAsia="Times" w:hAnsi="Calibri" w:cs="Calibri"/>
          <w:sz w:val="28"/>
          <w:szCs w:val="28"/>
        </w:rPr>
      </w:pPr>
      <w:proofErr w:type="gramStart"/>
      <w:r w:rsidRPr="003175AD">
        <w:rPr>
          <w:rFonts w:ascii="Calibri" w:eastAsia="Times" w:hAnsi="Calibri" w:cs="Calibri"/>
          <w:b/>
          <w:sz w:val="28"/>
          <w:szCs w:val="28"/>
        </w:rPr>
        <w:t>Address:</w:t>
      </w:r>
      <w:r w:rsidRPr="003175AD">
        <w:rPr>
          <w:rFonts w:ascii="Calibri" w:eastAsia="Times" w:hAnsi="Calibri" w:cs="Calibri"/>
          <w:sz w:val="28"/>
          <w:szCs w:val="28"/>
        </w:rPr>
        <w:t>.</w:t>
      </w:r>
      <w:proofErr w:type="gramEnd"/>
      <w:r w:rsidRPr="003175AD">
        <w:rPr>
          <w:rFonts w:ascii="Calibri" w:eastAsia="Times" w:hAnsi="Calibri" w:cs="Calibri"/>
          <w:b/>
          <w:sz w:val="28"/>
          <w:szCs w:val="28"/>
        </w:rPr>
        <w:t xml:space="preserve"> </w:t>
      </w:r>
      <w:r w:rsidRPr="003175AD">
        <w:rPr>
          <w:rFonts w:ascii="Calibri" w:eastAsia="Times" w:hAnsi="Calibri" w:cs="Calibri"/>
          <w:sz w:val="28"/>
          <w:szCs w:val="28"/>
        </w:rPr>
        <w:t xml:space="preserve"> </w:t>
      </w:r>
    </w:p>
    <w:p w14:paraId="48E2B2F7" w14:textId="77777777" w:rsidR="00D21C3F" w:rsidRPr="003175AD" w:rsidRDefault="00D21C3F" w:rsidP="00D21C3F">
      <w:pPr>
        <w:spacing w:after="240" w:line="360" w:lineRule="auto"/>
        <w:rPr>
          <w:rFonts w:ascii="Calibri" w:eastAsia="Times" w:hAnsi="Calibri" w:cs="Calibri"/>
          <w:sz w:val="28"/>
          <w:szCs w:val="28"/>
        </w:rPr>
      </w:pPr>
      <w:r w:rsidRPr="003175AD">
        <w:rPr>
          <w:rFonts w:ascii="Calibri" w:eastAsia="Times" w:hAnsi="Calibri" w:cs="Calibri"/>
          <w:sz w:val="28"/>
          <w:szCs w:val="28"/>
        </w:rPr>
        <w:t>City:</w:t>
      </w:r>
      <w:r w:rsidRPr="003175AD">
        <w:rPr>
          <w:rFonts w:ascii="Calibri" w:eastAsia="Times" w:hAnsi="Calibri" w:cs="Calibri"/>
          <w:sz w:val="28"/>
          <w:szCs w:val="28"/>
        </w:rPr>
        <w:tab/>
        <w:t xml:space="preserve">   </w:t>
      </w:r>
      <w:r w:rsidRPr="003175AD">
        <w:rPr>
          <w:rFonts w:ascii="Calibri" w:eastAsia="Times" w:hAnsi="Calibri" w:cs="Calibri"/>
          <w:sz w:val="28"/>
          <w:szCs w:val="28"/>
        </w:rPr>
        <w:tab/>
      </w:r>
      <w:r w:rsidRPr="003175AD">
        <w:rPr>
          <w:rFonts w:ascii="Calibri" w:eastAsia="Times" w:hAnsi="Calibri" w:cs="Calibri"/>
          <w:sz w:val="28"/>
          <w:szCs w:val="28"/>
        </w:rPr>
        <w:tab/>
      </w:r>
      <w:r w:rsidRPr="003175AD">
        <w:rPr>
          <w:rFonts w:ascii="Calibri" w:eastAsia="Times" w:hAnsi="Calibri" w:cs="Calibri"/>
          <w:sz w:val="28"/>
          <w:szCs w:val="28"/>
        </w:rPr>
        <w:tab/>
        <w:t xml:space="preserve">State:     </w:t>
      </w:r>
      <w:r w:rsidRPr="003175AD">
        <w:rPr>
          <w:rFonts w:ascii="Calibri" w:eastAsia="Times" w:hAnsi="Calibri" w:cs="Calibri"/>
          <w:sz w:val="28"/>
          <w:szCs w:val="28"/>
        </w:rPr>
        <w:tab/>
      </w:r>
      <w:r w:rsidRPr="003175AD">
        <w:rPr>
          <w:rFonts w:ascii="Calibri" w:eastAsia="Times" w:hAnsi="Calibri" w:cs="Calibri"/>
          <w:sz w:val="28"/>
          <w:szCs w:val="28"/>
        </w:rPr>
        <w:tab/>
      </w:r>
      <w:r w:rsidRPr="003175AD">
        <w:rPr>
          <w:rFonts w:ascii="Calibri" w:eastAsia="Times" w:hAnsi="Calibri" w:cs="Calibri"/>
          <w:sz w:val="28"/>
          <w:szCs w:val="28"/>
        </w:rPr>
        <w:tab/>
        <w:t xml:space="preserve">Zip: </w:t>
      </w:r>
    </w:p>
    <w:p w14:paraId="3BF8785C" w14:textId="77777777" w:rsidR="00D21C3F" w:rsidRPr="003175AD" w:rsidRDefault="00D21C3F" w:rsidP="00D21C3F">
      <w:pPr>
        <w:spacing w:after="240" w:line="360" w:lineRule="auto"/>
        <w:rPr>
          <w:rFonts w:ascii="Calibri" w:eastAsia="Times" w:hAnsi="Calibri" w:cs="Calibri"/>
          <w:sz w:val="28"/>
          <w:szCs w:val="28"/>
        </w:rPr>
      </w:pPr>
      <w:r w:rsidRPr="003175AD">
        <w:rPr>
          <w:rFonts w:ascii="Calibri" w:eastAsia="Times" w:hAnsi="Calibri" w:cs="Calibri"/>
          <w:sz w:val="28"/>
          <w:szCs w:val="28"/>
        </w:rPr>
        <w:t>Phone:</w:t>
      </w:r>
      <w:r w:rsidRPr="003175AD">
        <w:rPr>
          <w:rFonts w:ascii="Calibri" w:eastAsia="Times" w:hAnsi="Calibri" w:cs="Calibri"/>
          <w:sz w:val="28"/>
          <w:szCs w:val="28"/>
        </w:rPr>
        <w:tab/>
      </w:r>
      <w:r w:rsidRPr="003175AD">
        <w:rPr>
          <w:rFonts w:ascii="Calibri" w:eastAsia="Times" w:hAnsi="Calibri" w:cs="Calibri"/>
          <w:sz w:val="28"/>
          <w:szCs w:val="28"/>
        </w:rPr>
        <w:tab/>
      </w:r>
      <w:r w:rsidRPr="003175AD">
        <w:rPr>
          <w:rFonts w:ascii="Calibri" w:eastAsia="Times" w:hAnsi="Calibri" w:cs="Calibri"/>
          <w:sz w:val="28"/>
          <w:szCs w:val="28"/>
        </w:rPr>
        <w:tab/>
      </w:r>
      <w:r w:rsidRPr="003175AD">
        <w:rPr>
          <w:rFonts w:ascii="Calibri" w:eastAsia="Times" w:hAnsi="Calibri" w:cs="Calibri"/>
          <w:sz w:val="28"/>
          <w:szCs w:val="28"/>
        </w:rPr>
        <w:tab/>
        <w:t xml:space="preserve">E-mail: </w:t>
      </w:r>
    </w:p>
    <w:p w14:paraId="462E37F7" w14:textId="77777777" w:rsidR="00D21C3F" w:rsidRPr="003175AD" w:rsidRDefault="00D21C3F" w:rsidP="00D21C3F">
      <w:pPr>
        <w:spacing w:after="240" w:line="360" w:lineRule="auto"/>
        <w:rPr>
          <w:rFonts w:ascii="Calibri" w:eastAsia="Times" w:hAnsi="Calibri" w:cs="Calibri"/>
          <w:sz w:val="28"/>
          <w:szCs w:val="28"/>
        </w:rPr>
      </w:pPr>
      <w:r w:rsidRPr="003175AD">
        <w:rPr>
          <w:rFonts w:ascii="Calibri" w:eastAsia="Times" w:hAnsi="Calibri" w:cs="Calibri"/>
          <w:sz w:val="28"/>
          <w:szCs w:val="28"/>
        </w:rPr>
        <w:t xml:space="preserve">College you attend(ed):                         </w:t>
      </w:r>
      <w:r w:rsidRPr="003175AD">
        <w:rPr>
          <w:rFonts w:ascii="Calibri" w:eastAsia="Times" w:hAnsi="Calibri" w:cs="Calibri"/>
          <w:sz w:val="28"/>
          <w:szCs w:val="28"/>
        </w:rPr>
        <w:tab/>
      </w:r>
      <w:r w:rsidRPr="003175AD">
        <w:rPr>
          <w:rFonts w:ascii="Calibri" w:eastAsia="Times" w:hAnsi="Calibri" w:cs="Calibri"/>
          <w:sz w:val="28"/>
          <w:szCs w:val="28"/>
        </w:rPr>
        <w:tab/>
        <w:t xml:space="preserve">Grad year: </w:t>
      </w:r>
    </w:p>
    <w:p w14:paraId="23C4584B" w14:textId="68A622F0" w:rsidR="00D21C3F" w:rsidRPr="003175AD" w:rsidRDefault="00D21C3F" w:rsidP="00D21C3F">
      <w:pPr>
        <w:spacing w:after="240" w:line="360" w:lineRule="auto"/>
        <w:rPr>
          <w:rFonts w:ascii="Calibri" w:eastAsia="Times" w:hAnsi="Calibri" w:cs="Calibri"/>
          <w:sz w:val="28"/>
          <w:szCs w:val="28"/>
        </w:rPr>
      </w:pPr>
      <w:r w:rsidRPr="003175AD">
        <w:rPr>
          <w:rFonts w:ascii="Calibri" w:eastAsia="Times" w:hAnsi="Calibri" w:cs="Calibri"/>
          <w:sz w:val="28"/>
          <w:szCs w:val="28"/>
        </w:rPr>
        <w:t xml:space="preserve">Seminary you attend (if applicable): </w:t>
      </w:r>
      <w:r w:rsidRPr="003175AD">
        <w:rPr>
          <w:rFonts w:ascii="Calibri" w:eastAsia="Times" w:hAnsi="Calibri" w:cs="Calibri"/>
          <w:sz w:val="28"/>
          <w:szCs w:val="28"/>
        </w:rPr>
        <w:tab/>
      </w:r>
      <w:r w:rsidRPr="003175AD">
        <w:rPr>
          <w:rFonts w:ascii="Calibri" w:eastAsia="Times" w:hAnsi="Calibri" w:cs="Calibri"/>
          <w:sz w:val="28"/>
          <w:szCs w:val="28"/>
        </w:rPr>
        <w:tab/>
      </w:r>
      <w:r w:rsidRPr="003175AD">
        <w:rPr>
          <w:rFonts w:ascii="Calibri" w:eastAsia="Times" w:hAnsi="Calibri" w:cs="Calibri"/>
          <w:sz w:val="28"/>
          <w:szCs w:val="28"/>
        </w:rPr>
        <w:tab/>
        <w:t xml:space="preserve">Grad year: </w:t>
      </w:r>
    </w:p>
    <w:p w14:paraId="3E7BF310" w14:textId="4DB0DF23" w:rsidR="00D21C3F" w:rsidRPr="003175AD" w:rsidRDefault="00D21C3F" w:rsidP="00D21C3F">
      <w:pPr>
        <w:spacing w:after="240" w:line="360" w:lineRule="auto"/>
        <w:rPr>
          <w:rFonts w:ascii="Calibri" w:eastAsia="Times" w:hAnsi="Calibri" w:cs="Calibri"/>
          <w:sz w:val="28"/>
          <w:szCs w:val="28"/>
        </w:rPr>
      </w:pPr>
      <w:r w:rsidRPr="003175AD">
        <w:rPr>
          <w:rFonts w:ascii="Calibri" w:eastAsia="Times" w:hAnsi="Calibri" w:cs="Calibri"/>
          <w:sz w:val="28"/>
          <w:szCs w:val="28"/>
        </w:rPr>
        <w:t xml:space="preserve">* Please note:  All 1001 apprentices will </w:t>
      </w:r>
      <w:r w:rsidR="00102F25">
        <w:rPr>
          <w:rFonts w:ascii="Calibri" w:eastAsia="Times" w:hAnsi="Calibri" w:cs="Calibri"/>
          <w:sz w:val="28"/>
          <w:szCs w:val="28"/>
        </w:rPr>
        <w:t>receive an invitation to a special 1001 NWC leader retreat</w:t>
      </w:r>
      <w:r w:rsidR="008C481C" w:rsidRPr="003175AD">
        <w:rPr>
          <w:rFonts w:ascii="Calibri" w:eastAsia="Times" w:hAnsi="Calibri" w:cs="Calibri"/>
          <w:sz w:val="28"/>
          <w:szCs w:val="28"/>
        </w:rPr>
        <w:t xml:space="preserve"> during</w:t>
      </w:r>
      <w:r w:rsidRPr="003175AD">
        <w:rPr>
          <w:rFonts w:ascii="Calibri" w:eastAsia="Times" w:hAnsi="Calibri" w:cs="Calibri"/>
          <w:sz w:val="28"/>
          <w:szCs w:val="28"/>
        </w:rPr>
        <w:t xml:space="preserve"> </w:t>
      </w:r>
      <w:r w:rsidR="003175AD" w:rsidRPr="003175AD">
        <w:rPr>
          <w:rFonts w:ascii="Calibri" w:eastAsia="Times" w:hAnsi="Calibri" w:cs="Calibri"/>
          <w:sz w:val="28"/>
          <w:szCs w:val="28"/>
        </w:rPr>
        <w:t>the cohort year</w:t>
      </w:r>
      <w:r w:rsidRPr="003175AD">
        <w:rPr>
          <w:rFonts w:ascii="Calibri" w:eastAsia="Times" w:hAnsi="Calibri" w:cs="Calibri"/>
          <w:sz w:val="28"/>
          <w:szCs w:val="28"/>
        </w:rPr>
        <w:t xml:space="preserve">. Costs for the </w:t>
      </w:r>
      <w:r w:rsidR="00102F25">
        <w:rPr>
          <w:rFonts w:ascii="Calibri" w:eastAsia="Times" w:hAnsi="Calibri" w:cs="Calibri"/>
          <w:sz w:val="28"/>
          <w:szCs w:val="28"/>
        </w:rPr>
        <w:t>retreat</w:t>
      </w:r>
      <w:r w:rsidRPr="003175AD">
        <w:rPr>
          <w:rFonts w:ascii="Calibri" w:eastAsia="Times" w:hAnsi="Calibri" w:cs="Calibri"/>
          <w:sz w:val="28"/>
          <w:szCs w:val="28"/>
        </w:rPr>
        <w:t xml:space="preserve"> will be covered</w:t>
      </w:r>
      <w:r w:rsidR="00102F25">
        <w:rPr>
          <w:rFonts w:ascii="Calibri" w:eastAsia="Times" w:hAnsi="Calibri" w:cs="Calibri"/>
          <w:sz w:val="28"/>
          <w:szCs w:val="28"/>
        </w:rPr>
        <w:t xml:space="preserve"> by the program</w:t>
      </w:r>
      <w:r w:rsidRPr="003175AD">
        <w:rPr>
          <w:rFonts w:ascii="Calibri" w:eastAsia="Times" w:hAnsi="Calibri" w:cs="Calibri"/>
          <w:sz w:val="28"/>
          <w:szCs w:val="28"/>
        </w:rPr>
        <w:t>.</w:t>
      </w:r>
      <w:r w:rsidR="008C481C" w:rsidRPr="003175AD">
        <w:rPr>
          <w:rFonts w:ascii="Calibri" w:eastAsia="Times" w:hAnsi="Calibri" w:cs="Calibri"/>
          <w:sz w:val="28"/>
          <w:szCs w:val="28"/>
        </w:rPr>
        <w:t xml:space="preserve"> All program participants will also take part in our regular Thursday cohort meetings, from 12-1:30 EST, September </w:t>
      </w:r>
      <w:r w:rsidR="00102F25">
        <w:rPr>
          <w:rFonts w:ascii="Calibri" w:eastAsia="Times" w:hAnsi="Calibri" w:cs="Calibri"/>
          <w:sz w:val="28"/>
          <w:szCs w:val="28"/>
        </w:rPr>
        <w:t>4</w:t>
      </w:r>
      <w:r w:rsidR="008C481C" w:rsidRPr="003175AD">
        <w:rPr>
          <w:rFonts w:ascii="Calibri" w:eastAsia="Times" w:hAnsi="Calibri" w:cs="Calibri"/>
          <w:sz w:val="28"/>
          <w:szCs w:val="28"/>
        </w:rPr>
        <w:t>-May 1</w:t>
      </w:r>
      <w:r w:rsidR="00102F25">
        <w:rPr>
          <w:rFonts w:ascii="Calibri" w:eastAsia="Times" w:hAnsi="Calibri" w:cs="Calibri"/>
          <w:sz w:val="28"/>
          <w:szCs w:val="28"/>
        </w:rPr>
        <w:t>5</w:t>
      </w:r>
      <w:r w:rsidR="008C481C" w:rsidRPr="003175AD">
        <w:rPr>
          <w:rFonts w:ascii="Calibri" w:eastAsia="Times" w:hAnsi="Calibri" w:cs="Calibri"/>
          <w:sz w:val="28"/>
          <w:szCs w:val="28"/>
          <w:vertAlign w:val="superscript"/>
        </w:rPr>
        <w:t>th</w:t>
      </w:r>
      <w:r w:rsidR="008C481C" w:rsidRPr="003175AD">
        <w:rPr>
          <w:rFonts w:ascii="Calibri" w:eastAsia="Times" w:hAnsi="Calibri" w:cs="Calibri"/>
          <w:sz w:val="28"/>
          <w:szCs w:val="28"/>
        </w:rPr>
        <w:t xml:space="preserve">. </w:t>
      </w:r>
    </w:p>
    <w:p w14:paraId="34288108" w14:textId="77777777" w:rsidR="00D21C3F" w:rsidRPr="003175AD" w:rsidRDefault="00D21C3F" w:rsidP="00D21C3F">
      <w:pPr>
        <w:spacing w:after="240" w:line="360" w:lineRule="auto"/>
        <w:rPr>
          <w:rFonts w:ascii="Calibri" w:eastAsia="Times" w:hAnsi="Calibri" w:cs="Calibri"/>
          <w:sz w:val="28"/>
          <w:szCs w:val="28"/>
        </w:rPr>
      </w:pPr>
      <w:r w:rsidRPr="003175AD">
        <w:rPr>
          <w:rFonts w:ascii="Calibri" w:eastAsia="Times" w:hAnsi="Calibri" w:cs="Calibri"/>
          <w:b/>
          <w:sz w:val="28"/>
          <w:szCs w:val="28"/>
        </w:rPr>
        <w:t>Questions:</w:t>
      </w:r>
      <w:r w:rsidRPr="003175AD">
        <w:rPr>
          <w:rFonts w:ascii="Calibri" w:eastAsia="Times" w:hAnsi="Calibri" w:cs="Calibri"/>
          <w:b/>
          <w:sz w:val="28"/>
          <w:szCs w:val="28"/>
        </w:rPr>
        <w:br/>
      </w:r>
      <w:r w:rsidRPr="003175AD">
        <w:rPr>
          <w:rFonts w:ascii="Calibri" w:eastAsia="Times" w:hAnsi="Calibri" w:cs="Calibri"/>
          <w:sz w:val="28"/>
          <w:szCs w:val="28"/>
        </w:rPr>
        <w:t xml:space="preserve">Please answer the following questions and be as clear and concise as possible:  </w:t>
      </w:r>
    </w:p>
    <w:p w14:paraId="10EAF00B" w14:textId="77777777" w:rsidR="00D21C3F" w:rsidRPr="003175AD" w:rsidRDefault="00D21C3F" w:rsidP="00D21C3F">
      <w:pPr>
        <w:numPr>
          <w:ilvl w:val="0"/>
          <w:numId w:val="4"/>
        </w:numPr>
        <w:pBdr>
          <w:top w:val="nil"/>
          <w:left w:val="nil"/>
          <w:bottom w:val="nil"/>
          <w:right w:val="nil"/>
          <w:between w:val="nil"/>
        </w:pBdr>
        <w:spacing w:after="0"/>
        <w:contextualSpacing/>
        <w:rPr>
          <w:rFonts w:ascii="Calibri" w:eastAsia="Times" w:hAnsi="Calibri" w:cs="Calibri"/>
          <w:sz w:val="28"/>
          <w:szCs w:val="28"/>
        </w:rPr>
      </w:pPr>
      <w:r w:rsidRPr="003175AD">
        <w:rPr>
          <w:rFonts w:ascii="Calibri" w:eastAsia="Times" w:hAnsi="Calibri" w:cs="Calibri"/>
          <w:sz w:val="28"/>
          <w:szCs w:val="28"/>
        </w:rPr>
        <w:t xml:space="preserve">Why are you interested in a church planting apprenticeship? If you are currently leading a NWC or starting a ministry, please tell us about it. </w:t>
      </w:r>
    </w:p>
    <w:p w14:paraId="20078B33" w14:textId="77777777" w:rsidR="00D21C3F" w:rsidRPr="003175AD" w:rsidRDefault="00D21C3F" w:rsidP="00D21C3F">
      <w:pPr>
        <w:numPr>
          <w:ilvl w:val="0"/>
          <w:numId w:val="4"/>
        </w:numPr>
        <w:pBdr>
          <w:top w:val="nil"/>
          <w:left w:val="nil"/>
          <w:bottom w:val="nil"/>
          <w:right w:val="nil"/>
          <w:between w:val="nil"/>
        </w:pBdr>
        <w:spacing w:after="0" w:line="360" w:lineRule="auto"/>
        <w:contextualSpacing/>
        <w:rPr>
          <w:rFonts w:ascii="Calibri" w:eastAsia="Times" w:hAnsi="Calibri" w:cs="Calibri"/>
          <w:sz w:val="28"/>
          <w:szCs w:val="28"/>
        </w:rPr>
      </w:pPr>
      <w:r w:rsidRPr="003175AD">
        <w:rPr>
          <w:rFonts w:ascii="Calibri" w:eastAsia="Times" w:hAnsi="Calibri" w:cs="Calibri"/>
          <w:sz w:val="28"/>
          <w:szCs w:val="28"/>
        </w:rPr>
        <w:t>What do you hope to give and receive from this experience?</w:t>
      </w:r>
    </w:p>
    <w:p w14:paraId="5C73D5A7" w14:textId="77777777" w:rsidR="00D21C3F" w:rsidRPr="003175AD" w:rsidRDefault="00D21C3F" w:rsidP="00D21C3F">
      <w:pPr>
        <w:numPr>
          <w:ilvl w:val="0"/>
          <w:numId w:val="4"/>
        </w:numPr>
        <w:pBdr>
          <w:top w:val="nil"/>
          <w:left w:val="nil"/>
          <w:bottom w:val="nil"/>
          <w:right w:val="nil"/>
          <w:between w:val="nil"/>
        </w:pBdr>
        <w:spacing w:after="0" w:line="360" w:lineRule="auto"/>
        <w:contextualSpacing/>
        <w:rPr>
          <w:rFonts w:ascii="Calibri" w:eastAsia="Times" w:hAnsi="Calibri" w:cs="Calibri"/>
          <w:sz w:val="28"/>
          <w:szCs w:val="28"/>
        </w:rPr>
      </w:pPr>
      <w:r w:rsidRPr="003175AD">
        <w:rPr>
          <w:rFonts w:ascii="Calibri" w:eastAsia="Times" w:hAnsi="Calibri" w:cs="Calibri"/>
          <w:sz w:val="28"/>
          <w:szCs w:val="28"/>
        </w:rPr>
        <w:lastRenderedPageBreak/>
        <w:t xml:space="preserve">Tell us about some relationships or connections you have with people outside the church. </w:t>
      </w:r>
      <w:proofErr w:type="gramStart"/>
      <w:r w:rsidRPr="003175AD">
        <w:rPr>
          <w:rFonts w:ascii="Calibri" w:eastAsia="Times" w:hAnsi="Calibri" w:cs="Calibri"/>
          <w:sz w:val="28"/>
          <w:szCs w:val="28"/>
        </w:rPr>
        <w:t>Or,</w:t>
      </w:r>
      <w:proofErr w:type="gramEnd"/>
      <w:r w:rsidRPr="003175AD">
        <w:rPr>
          <w:rFonts w:ascii="Calibri" w:eastAsia="Times" w:hAnsi="Calibri" w:cs="Calibri"/>
          <w:sz w:val="28"/>
          <w:szCs w:val="28"/>
        </w:rPr>
        <w:t xml:space="preserve"> tell us about some interests, passions, or hobbies you have that are not church-related.</w:t>
      </w:r>
    </w:p>
    <w:p w14:paraId="62D8555C" w14:textId="77777777" w:rsidR="00D21C3F" w:rsidRPr="003175AD" w:rsidRDefault="00D21C3F" w:rsidP="00D21C3F">
      <w:pPr>
        <w:numPr>
          <w:ilvl w:val="0"/>
          <w:numId w:val="4"/>
        </w:numPr>
        <w:pBdr>
          <w:top w:val="nil"/>
          <w:left w:val="nil"/>
          <w:bottom w:val="nil"/>
          <w:right w:val="nil"/>
          <w:between w:val="nil"/>
        </w:pBdr>
        <w:spacing w:after="0"/>
        <w:contextualSpacing/>
        <w:rPr>
          <w:rFonts w:ascii="Calibri" w:eastAsia="Times" w:hAnsi="Calibri" w:cs="Calibri"/>
          <w:sz w:val="28"/>
          <w:szCs w:val="28"/>
        </w:rPr>
      </w:pPr>
      <w:r w:rsidRPr="003175AD">
        <w:rPr>
          <w:rFonts w:ascii="Calibri" w:eastAsia="Times" w:hAnsi="Calibri" w:cs="Calibri"/>
          <w:sz w:val="28"/>
          <w:szCs w:val="28"/>
        </w:rPr>
        <w:t>Describe an experience you have had recently collaborating with others. What challenged you? What did you offer? How did you grow?</w:t>
      </w:r>
    </w:p>
    <w:p w14:paraId="204FA7A1" w14:textId="77777777" w:rsidR="00D21C3F" w:rsidRPr="003175AD" w:rsidRDefault="00D21C3F" w:rsidP="00D21C3F">
      <w:pPr>
        <w:numPr>
          <w:ilvl w:val="0"/>
          <w:numId w:val="4"/>
        </w:numPr>
        <w:pBdr>
          <w:top w:val="nil"/>
          <w:left w:val="nil"/>
          <w:bottom w:val="nil"/>
          <w:right w:val="nil"/>
          <w:between w:val="nil"/>
        </w:pBdr>
        <w:spacing w:after="0" w:line="360" w:lineRule="auto"/>
        <w:contextualSpacing/>
        <w:rPr>
          <w:rFonts w:ascii="Calibri" w:eastAsia="Times" w:hAnsi="Calibri" w:cs="Calibri"/>
          <w:sz w:val="28"/>
          <w:szCs w:val="28"/>
        </w:rPr>
      </w:pPr>
      <w:r w:rsidRPr="003175AD">
        <w:rPr>
          <w:rFonts w:ascii="Calibri" w:eastAsia="Times" w:hAnsi="Calibri" w:cs="Calibri"/>
          <w:sz w:val="28"/>
          <w:szCs w:val="28"/>
        </w:rPr>
        <w:t>In 2-3 paragraphs, describe the development/journey of your faith.</w:t>
      </w:r>
    </w:p>
    <w:p w14:paraId="2ADE92F9" w14:textId="77777777" w:rsidR="00D21C3F" w:rsidRPr="003175AD" w:rsidRDefault="00D21C3F" w:rsidP="00D21C3F">
      <w:pPr>
        <w:numPr>
          <w:ilvl w:val="0"/>
          <w:numId w:val="4"/>
        </w:numPr>
        <w:pBdr>
          <w:top w:val="nil"/>
          <w:left w:val="nil"/>
          <w:bottom w:val="nil"/>
          <w:right w:val="nil"/>
          <w:between w:val="nil"/>
        </w:pBdr>
        <w:spacing w:after="0"/>
        <w:contextualSpacing/>
        <w:rPr>
          <w:rFonts w:ascii="Calibri" w:eastAsia="Times" w:hAnsi="Calibri" w:cs="Calibri"/>
          <w:sz w:val="28"/>
          <w:szCs w:val="28"/>
        </w:rPr>
      </w:pPr>
      <w:r w:rsidRPr="003175AD">
        <w:rPr>
          <w:rFonts w:ascii="Calibri" w:eastAsia="Times" w:hAnsi="Calibri" w:cs="Calibri"/>
          <w:sz w:val="28"/>
          <w:szCs w:val="28"/>
        </w:rPr>
        <w:t xml:space="preserve">Provide an example of something you have started.  Why did you start it? How did you go about </w:t>
      </w:r>
      <w:proofErr w:type="gramStart"/>
      <w:r w:rsidRPr="003175AD">
        <w:rPr>
          <w:rFonts w:ascii="Calibri" w:eastAsia="Times" w:hAnsi="Calibri" w:cs="Calibri"/>
          <w:sz w:val="28"/>
          <w:szCs w:val="28"/>
        </w:rPr>
        <w:t>it, and</w:t>
      </w:r>
      <w:proofErr w:type="gramEnd"/>
      <w:r w:rsidRPr="003175AD">
        <w:rPr>
          <w:rFonts w:ascii="Calibri" w:eastAsia="Times" w:hAnsi="Calibri" w:cs="Calibri"/>
          <w:sz w:val="28"/>
          <w:szCs w:val="28"/>
        </w:rPr>
        <w:t xml:space="preserve"> whom did you engage? What obstacles/challenges did you need to overcome? Has this project continued?</w:t>
      </w:r>
    </w:p>
    <w:p w14:paraId="37B918E0" w14:textId="77777777" w:rsidR="00D21C3F" w:rsidRPr="003175AD" w:rsidRDefault="00D21C3F" w:rsidP="00D21C3F">
      <w:pPr>
        <w:numPr>
          <w:ilvl w:val="0"/>
          <w:numId w:val="4"/>
        </w:numPr>
        <w:pBdr>
          <w:top w:val="nil"/>
          <w:left w:val="nil"/>
          <w:bottom w:val="nil"/>
          <w:right w:val="nil"/>
          <w:between w:val="nil"/>
        </w:pBdr>
        <w:spacing w:after="0"/>
        <w:contextualSpacing/>
        <w:rPr>
          <w:rFonts w:ascii="Calibri" w:eastAsia="Times" w:hAnsi="Calibri" w:cs="Calibri"/>
          <w:sz w:val="28"/>
          <w:szCs w:val="28"/>
        </w:rPr>
      </w:pPr>
      <w:r w:rsidRPr="003175AD">
        <w:rPr>
          <w:rFonts w:ascii="Calibri" w:eastAsia="Times" w:hAnsi="Calibri" w:cs="Calibri"/>
          <w:sz w:val="28"/>
          <w:szCs w:val="28"/>
        </w:rPr>
        <w:t>Have you ever intentionally facilitated someone’s (or a group of people’s) faith development or awakening to God? Describe that experience.</w:t>
      </w:r>
    </w:p>
    <w:p w14:paraId="52FC089D" w14:textId="25324B21" w:rsidR="00D21C3F" w:rsidRPr="003175AD" w:rsidRDefault="00D21C3F" w:rsidP="00D21C3F">
      <w:pPr>
        <w:numPr>
          <w:ilvl w:val="0"/>
          <w:numId w:val="4"/>
        </w:numPr>
        <w:pBdr>
          <w:top w:val="nil"/>
          <w:left w:val="nil"/>
          <w:bottom w:val="nil"/>
          <w:right w:val="nil"/>
          <w:between w:val="nil"/>
        </w:pBdr>
        <w:spacing w:after="0"/>
        <w:contextualSpacing/>
        <w:rPr>
          <w:rFonts w:ascii="Calibri" w:eastAsia="Times" w:hAnsi="Calibri" w:cs="Calibri"/>
          <w:sz w:val="28"/>
          <w:szCs w:val="28"/>
        </w:rPr>
      </w:pPr>
      <w:r w:rsidRPr="003175AD">
        <w:rPr>
          <w:rFonts w:ascii="Calibri" w:eastAsia="Times" w:hAnsi="Calibri" w:cs="Calibri"/>
          <w:sz w:val="28"/>
          <w:szCs w:val="28"/>
        </w:rPr>
        <w:t xml:space="preserve">How did you </w:t>
      </w:r>
      <w:r w:rsidR="008C481C" w:rsidRPr="003175AD">
        <w:rPr>
          <w:rFonts w:ascii="Calibri" w:eastAsia="Times" w:hAnsi="Calibri" w:cs="Calibri"/>
          <w:sz w:val="28"/>
          <w:szCs w:val="28"/>
        </w:rPr>
        <w:t>p</w:t>
      </w:r>
      <w:r w:rsidRPr="003175AD">
        <w:rPr>
          <w:rFonts w:ascii="Calibri" w:eastAsia="Times" w:hAnsi="Calibri" w:cs="Calibri"/>
          <w:sz w:val="28"/>
          <w:szCs w:val="28"/>
        </w:rPr>
        <w:t>ivot as a leader during the year?</w:t>
      </w:r>
    </w:p>
    <w:p w14:paraId="29E35491" w14:textId="77777777" w:rsidR="00D21C3F" w:rsidRPr="003175AD" w:rsidRDefault="00D21C3F" w:rsidP="00D21C3F">
      <w:pPr>
        <w:numPr>
          <w:ilvl w:val="0"/>
          <w:numId w:val="4"/>
        </w:numPr>
        <w:pBdr>
          <w:top w:val="nil"/>
          <w:left w:val="nil"/>
          <w:bottom w:val="nil"/>
          <w:right w:val="nil"/>
          <w:between w:val="nil"/>
        </w:pBdr>
        <w:spacing w:after="0" w:line="360" w:lineRule="auto"/>
        <w:contextualSpacing/>
        <w:rPr>
          <w:rFonts w:ascii="Calibri" w:eastAsia="Times" w:hAnsi="Calibri" w:cs="Calibri"/>
          <w:sz w:val="28"/>
          <w:szCs w:val="28"/>
        </w:rPr>
      </w:pPr>
      <w:r w:rsidRPr="003175AD">
        <w:rPr>
          <w:rFonts w:ascii="Calibri" w:eastAsia="Times" w:hAnsi="Calibri" w:cs="Calibri"/>
          <w:sz w:val="28"/>
          <w:szCs w:val="28"/>
        </w:rPr>
        <w:t>What do you do on a regular basis to maintain spiritual growth?</w:t>
      </w:r>
    </w:p>
    <w:p w14:paraId="112FF6E0" w14:textId="77777777" w:rsidR="00D21C3F" w:rsidRPr="003175AD" w:rsidRDefault="00D21C3F" w:rsidP="00D21C3F">
      <w:pPr>
        <w:rPr>
          <w:rFonts w:ascii="Calibri" w:eastAsia="Times" w:hAnsi="Calibri" w:cs="Calibri"/>
          <w:sz w:val="28"/>
          <w:szCs w:val="28"/>
        </w:rPr>
      </w:pPr>
    </w:p>
    <w:p w14:paraId="781EABB0" w14:textId="77777777" w:rsidR="00D21C3F" w:rsidRPr="003175AD" w:rsidRDefault="00D21C3F" w:rsidP="00D21C3F">
      <w:pPr>
        <w:ind w:left="180"/>
        <w:rPr>
          <w:rFonts w:ascii="Calibri" w:eastAsia="Times" w:hAnsi="Calibri" w:cs="Calibri"/>
          <w:sz w:val="28"/>
          <w:szCs w:val="28"/>
        </w:rPr>
      </w:pPr>
      <w:r w:rsidRPr="003175AD">
        <w:rPr>
          <w:rFonts w:ascii="Calibri" w:eastAsia="Times" w:hAnsi="Calibri" w:cs="Calibri"/>
          <w:sz w:val="28"/>
          <w:szCs w:val="28"/>
        </w:rPr>
        <w:t xml:space="preserve">List prior work experience: </w:t>
      </w:r>
      <w:r w:rsidRPr="003175AD">
        <w:rPr>
          <w:rFonts w:ascii="Calibri" w:eastAsia="Times" w:hAnsi="Calibri" w:cs="Calibri"/>
          <w:sz w:val="28"/>
          <w:szCs w:val="28"/>
        </w:rPr>
        <w:tab/>
      </w:r>
      <w:r w:rsidRPr="003175AD">
        <w:rPr>
          <w:rFonts w:ascii="Calibri" w:eastAsia="Times" w:hAnsi="Calibri" w:cs="Calibri"/>
          <w:sz w:val="28"/>
          <w:szCs w:val="28"/>
        </w:rPr>
        <w:tab/>
        <w:t>Dates worked:</w:t>
      </w:r>
      <w:r w:rsidRPr="003175AD">
        <w:rPr>
          <w:rFonts w:ascii="Calibri" w:eastAsia="Times" w:hAnsi="Calibri" w:cs="Calibri"/>
          <w:sz w:val="28"/>
          <w:szCs w:val="28"/>
        </w:rPr>
        <w:tab/>
      </w:r>
      <w:r w:rsidRPr="003175AD">
        <w:rPr>
          <w:rFonts w:ascii="Calibri" w:eastAsia="Times" w:hAnsi="Calibri" w:cs="Calibri"/>
          <w:sz w:val="28"/>
          <w:szCs w:val="28"/>
        </w:rPr>
        <w:tab/>
        <w:t>Type of work:</w:t>
      </w:r>
    </w:p>
    <w:p w14:paraId="14DBB1CA" w14:textId="77777777" w:rsidR="00D21C3F" w:rsidRPr="003175AD" w:rsidRDefault="00D21C3F" w:rsidP="003175AD">
      <w:pPr>
        <w:rPr>
          <w:rFonts w:ascii="Calibri" w:eastAsia="Times" w:hAnsi="Calibri" w:cs="Calibri"/>
          <w:sz w:val="28"/>
          <w:szCs w:val="28"/>
        </w:rPr>
      </w:pPr>
    </w:p>
    <w:p w14:paraId="4B403E37" w14:textId="77777777" w:rsidR="00D21C3F" w:rsidRPr="003175AD" w:rsidRDefault="00D21C3F" w:rsidP="00D21C3F">
      <w:pPr>
        <w:ind w:left="360"/>
        <w:rPr>
          <w:rFonts w:ascii="Calibri" w:eastAsia="Times" w:hAnsi="Calibri" w:cs="Calibri"/>
          <w:sz w:val="28"/>
          <w:szCs w:val="28"/>
        </w:rPr>
      </w:pPr>
      <w:r w:rsidRPr="003175AD">
        <w:rPr>
          <w:rFonts w:ascii="Calibri" w:eastAsia="Times" w:hAnsi="Calibri" w:cs="Calibri"/>
          <w:sz w:val="28"/>
          <w:szCs w:val="28"/>
        </w:rPr>
        <w:t xml:space="preserve">(CV or résumé attachment is acceptable) </w:t>
      </w:r>
    </w:p>
    <w:p w14:paraId="7A9FA7C8" w14:textId="77777777" w:rsidR="00D21C3F" w:rsidRPr="003175AD" w:rsidRDefault="00D21C3F" w:rsidP="00D21C3F">
      <w:pPr>
        <w:rPr>
          <w:rFonts w:ascii="Calibri" w:eastAsia="Times" w:hAnsi="Calibri" w:cs="Calibri"/>
          <w:b/>
          <w:sz w:val="28"/>
          <w:szCs w:val="28"/>
          <w:u w:val="single"/>
        </w:rPr>
      </w:pPr>
    </w:p>
    <w:p w14:paraId="59F4A1C2" w14:textId="77777777" w:rsidR="00D21C3F" w:rsidRPr="003175AD" w:rsidRDefault="00D21C3F" w:rsidP="00D21C3F">
      <w:pPr>
        <w:rPr>
          <w:rFonts w:ascii="Calibri" w:eastAsia="Times" w:hAnsi="Calibri" w:cs="Calibri"/>
          <w:b/>
          <w:sz w:val="28"/>
          <w:szCs w:val="28"/>
          <w:u w:val="single"/>
        </w:rPr>
      </w:pPr>
      <w:r w:rsidRPr="003175AD">
        <w:rPr>
          <w:rFonts w:ascii="Calibri" w:eastAsia="Times" w:hAnsi="Calibri" w:cs="Calibri"/>
          <w:b/>
          <w:sz w:val="28"/>
          <w:szCs w:val="28"/>
          <w:u w:val="single"/>
        </w:rPr>
        <w:t>Letters of Reference</w:t>
      </w:r>
    </w:p>
    <w:p w14:paraId="18EE844B" w14:textId="77777777" w:rsidR="00D21C3F" w:rsidRPr="003175AD" w:rsidRDefault="00D21C3F" w:rsidP="00D21C3F">
      <w:pPr>
        <w:rPr>
          <w:rFonts w:ascii="Calibri" w:eastAsia="Times" w:hAnsi="Calibri" w:cs="Calibri"/>
          <w:b/>
          <w:sz w:val="28"/>
          <w:szCs w:val="28"/>
          <w:u w:val="single"/>
        </w:rPr>
      </w:pPr>
    </w:p>
    <w:p w14:paraId="2839F31D" w14:textId="09A06FBD" w:rsidR="00D21C3F" w:rsidRPr="003175AD" w:rsidRDefault="00D21C3F" w:rsidP="00D21C3F">
      <w:pPr>
        <w:rPr>
          <w:rFonts w:ascii="Calibri" w:eastAsia="Times" w:hAnsi="Calibri" w:cs="Calibri"/>
          <w:b/>
          <w:sz w:val="28"/>
          <w:szCs w:val="28"/>
        </w:rPr>
      </w:pPr>
      <w:r w:rsidRPr="003175AD">
        <w:rPr>
          <w:rFonts w:ascii="Calibri" w:eastAsia="Times" w:hAnsi="Calibri" w:cs="Calibri"/>
          <w:b/>
          <w:sz w:val="28"/>
          <w:szCs w:val="28"/>
        </w:rPr>
        <w:t xml:space="preserve">Please attach 2 letters of reference describing your suitability for this apprenticeship.  The second letter should come from a friend, co-worker, or peer who knows you well.  </w:t>
      </w:r>
    </w:p>
    <w:p w14:paraId="52305B2D" w14:textId="77777777" w:rsidR="00D21C3F" w:rsidRPr="003175AD" w:rsidRDefault="00D21C3F" w:rsidP="00D21C3F">
      <w:pPr>
        <w:rPr>
          <w:rFonts w:ascii="Calibri" w:eastAsia="Times" w:hAnsi="Calibri" w:cs="Calibri"/>
          <w:b/>
          <w:sz w:val="28"/>
          <w:szCs w:val="28"/>
        </w:rPr>
      </w:pPr>
    </w:p>
    <w:p w14:paraId="2426BDAB" w14:textId="77777777" w:rsidR="00D21C3F" w:rsidRPr="003175AD" w:rsidRDefault="00D21C3F" w:rsidP="00D21C3F">
      <w:pPr>
        <w:ind w:left="540"/>
        <w:rPr>
          <w:rFonts w:ascii="Calibri" w:eastAsia="Times" w:hAnsi="Calibri" w:cs="Calibri"/>
          <w:sz w:val="28"/>
          <w:szCs w:val="28"/>
        </w:rPr>
      </w:pPr>
      <w:r w:rsidRPr="003175AD">
        <w:rPr>
          <w:rFonts w:ascii="Calibri" w:eastAsia="Times" w:hAnsi="Calibri" w:cs="Calibri"/>
          <w:sz w:val="28"/>
          <w:szCs w:val="28"/>
        </w:rPr>
        <w:t>Signature:</w:t>
      </w:r>
      <w:r w:rsidRPr="003175AD">
        <w:rPr>
          <w:rFonts w:ascii="Calibri" w:eastAsia="Times" w:hAnsi="Calibri" w:cs="Calibri"/>
          <w:sz w:val="28"/>
          <w:szCs w:val="28"/>
        </w:rPr>
        <w:tab/>
      </w:r>
      <w:r w:rsidRPr="003175AD">
        <w:rPr>
          <w:rFonts w:ascii="Calibri" w:eastAsia="Times" w:hAnsi="Calibri" w:cs="Calibri"/>
          <w:sz w:val="28"/>
          <w:szCs w:val="28"/>
        </w:rPr>
        <w:tab/>
        <w:t xml:space="preserve">Date:  </w:t>
      </w:r>
      <w:r w:rsidRPr="003175AD">
        <w:rPr>
          <w:rFonts w:ascii="Calibri" w:eastAsia="Times" w:hAnsi="Calibri" w:cs="Calibri"/>
          <w:sz w:val="28"/>
          <w:szCs w:val="28"/>
        </w:rPr>
        <w:tab/>
      </w:r>
      <w:r w:rsidRPr="003175AD">
        <w:rPr>
          <w:rFonts w:ascii="Calibri" w:eastAsia="Times" w:hAnsi="Calibri" w:cs="Calibri"/>
          <w:sz w:val="28"/>
          <w:szCs w:val="28"/>
        </w:rPr>
        <w:tab/>
      </w:r>
      <w:r w:rsidRPr="003175AD">
        <w:rPr>
          <w:rFonts w:ascii="Calibri" w:eastAsia="Times" w:hAnsi="Calibri" w:cs="Calibri"/>
          <w:sz w:val="28"/>
          <w:szCs w:val="28"/>
        </w:rPr>
        <w:tab/>
      </w:r>
      <w:r w:rsidRPr="003175AD">
        <w:rPr>
          <w:rFonts w:ascii="Calibri" w:eastAsia="Times" w:hAnsi="Calibri" w:cs="Calibri"/>
          <w:sz w:val="28"/>
          <w:szCs w:val="28"/>
        </w:rPr>
        <w:tab/>
        <w:t xml:space="preserve">Print Name:   </w:t>
      </w:r>
    </w:p>
    <w:p w14:paraId="4B68007E" w14:textId="77777777" w:rsidR="00AF384C" w:rsidRPr="003175AD" w:rsidRDefault="00AF384C">
      <w:pPr>
        <w:rPr>
          <w:rFonts w:ascii="Calibri" w:hAnsi="Calibri" w:cs="Calibri"/>
          <w:sz w:val="28"/>
          <w:szCs w:val="28"/>
        </w:rPr>
      </w:pPr>
    </w:p>
    <w:sectPr w:rsidR="00AF384C" w:rsidRPr="003175AD" w:rsidSect="00102F25">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8C2B0" w14:textId="77777777" w:rsidR="00D40A56" w:rsidRDefault="00D40A56">
      <w:pPr>
        <w:spacing w:after="0"/>
      </w:pPr>
      <w:r>
        <w:separator/>
      </w:r>
    </w:p>
  </w:endnote>
  <w:endnote w:type="continuationSeparator" w:id="0">
    <w:p w14:paraId="3F159D84" w14:textId="77777777" w:rsidR="00D40A56" w:rsidRDefault="00D40A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3124B" w14:textId="77777777" w:rsidR="00D40A56" w:rsidRDefault="00D40A56">
      <w:pPr>
        <w:spacing w:after="0"/>
      </w:pPr>
      <w:r>
        <w:separator/>
      </w:r>
    </w:p>
  </w:footnote>
  <w:footnote w:type="continuationSeparator" w:id="0">
    <w:p w14:paraId="5C114DEF" w14:textId="77777777" w:rsidR="00D40A56" w:rsidRDefault="00D40A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95EED"/>
    <w:multiLevelType w:val="multilevel"/>
    <w:tmpl w:val="F2D09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DB71E4"/>
    <w:multiLevelType w:val="multilevel"/>
    <w:tmpl w:val="FD2AE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7EB383E"/>
    <w:multiLevelType w:val="multilevel"/>
    <w:tmpl w:val="AF46C3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F586DB7"/>
    <w:multiLevelType w:val="multilevel"/>
    <w:tmpl w:val="C44E5888"/>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71785A1B"/>
    <w:multiLevelType w:val="multilevel"/>
    <w:tmpl w:val="2F205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695120A"/>
    <w:multiLevelType w:val="multilevel"/>
    <w:tmpl w:val="68A88FEA"/>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787547004">
    <w:abstractNumId w:val="4"/>
  </w:num>
  <w:num w:numId="2" w16cid:durableId="1427143800">
    <w:abstractNumId w:val="2"/>
  </w:num>
  <w:num w:numId="3" w16cid:durableId="1945652377">
    <w:abstractNumId w:val="1"/>
  </w:num>
  <w:num w:numId="4" w16cid:durableId="1989480408">
    <w:abstractNumId w:val="0"/>
  </w:num>
  <w:num w:numId="5" w16cid:durableId="1546410230">
    <w:abstractNumId w:val="3"/>
  </w:num>
  <w:num w:numId="6" w16cid:durableId="1166543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C3F"/>
    <w:rsid w:val="00091DD2"/>
    <w:rsid w:val="00102F25"/>
    <w:rsid w:val="00162546"/>
    <w:rsid w:val="00225A8D"/>
    <w:rsid w:val="002A0545"/>
    <w:rsid w:val="003175AD"/>
    <w:rsid w:val="003753E1"/>
    <w:rsid w:val="004032F5"/>
    <w:rsid w:val="004C1419"/>
    <w:rsid w:val="005D6530"/>
    <w:rsid w:val="00620E5F"/>
    <w:rsid w:val="00676FD2"/>
    <w:rsid w:val="006A3A4A"/>
    <w:rsid w:val="006D13E1"/>
    <w:rsid w:val="00780E00"/>
    <w:rsid w:val="008C481C"/>
    <w:rsid w:val="00905DDB"/>
    <w:rsid w:val="009516F3"/>
    <w:rsid w:val="009E08EA"/>
    <w:rsid w:val="00A1007C"/>
    <w:rsid w:val="00AF384C"/>
    <w:rsid w:val="00B3332C"/>
    <w:rsid w:val="00C2605D"/>
    <w:rsid w:val="00C3405F"/>
    <w:rsid w:val="00CE1516"/>
    <w:rsid w:val="00D21C3F"/>
    <w:rsid w:val="00D40A56"/>
    <w:rsid w:val="00D710F0"/>
    <w:rsid w:val="00E078DB"/>
    <w:rsid w:val="00EC3127"/>
    <w:rsid w:val="00EF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36099"/>
  <w15:chartTrackingRefBased/>
  <w15:docId w15:val="{9447FE57-40B0-B04B-B85C-B17230D3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C3F"/>
    <w:pPr>
      <w:spacing w:after="80"/>
    </w:pPr>
    <w:rPr>
      <w:rFonts w:ascii="Times New Roman" w:hAnsi="Times New Roman"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1C3F"/>
    <w:pPr>
      <w:tabs>
        <w:tab w:val="center" w:pos="4680"/>
        <w:tab w:val="right" w:pos="9360"/>
      </w:tabs>
    </w:pPr>
  </w:style>
  <w:style w:type="character" w:customStyle="1" w:styleId="EncabezadoCar">
    <w:name w:val="Encabezado Car"/>
    <w:basedOn w:val="Fuentedeprrafopredeter"/>
    <w:link w:val="Encabezado"/>
    <w:uiPriority w:val="99"/>
    <w:rsid w:val="00D21C3F"/>
    <w:rPr>
      <w:rFonts w:ascii="Times New Roman" w:hAnsi="Times New Roman" w:cs="Times New Roman"/>
      <w:sz w:val="22"/>
      <w:szCs w:val="22"/>
    </w:rPr>
  </w:style>
  <w:style w:type="paragraph" w:styleId="Piedepgina">
    <w:name w:val="footer"/>
    <w:basedOn w:val="Normal"/>
    <w:link w:val="PiedepginaCar"/>
    <w:uiPriority w:val="99"/>
    <w:unhideWhenUsed/>
    <w:rsid w:val="00102F25"/>
    <w:pPr>
      <w:tabs>
        <w:tab w:val="center" w:pos="4419"/>
        <w:tab w:val="right" w:pos="8838"/>
      </w:tabs>
      <w:spacing w:after="0"/>
    </w:pPr>
  </w:style>
  <w:style w:type="character" w:customStyle="1" w:styleId="PiedepginaCar">
    <w:name w:val="Pie de página Car"/>
    <w:basedOn w:val="Fuentedeprrafopredeter"/>
    <w:link w:val="Piedepgina"/>
    <w:uiPriority w:val="99"/>
    <w:rsid w:val="00102F2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ayden@pcusa.org" TargetMode="External"/><Relationship Id="rId3" Type="http://schemas.openxmlformats.org/officeDocument/2006/relationships/settings" Target="settings.xml"/><Relationship Id="rId7" Type="http://schemas.openxmlformats.org/officeDocument/2006/relationships/hyperlink" Target="mailto:sara.hayden@pcus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917</Words>
  <Characters>4330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Hayden</dc:creator>
  <cp:keywords/>
  <dc:description/>
  <cp:lastModifiedBy>Sara Hayden</cp:lastModifiedBy>
  <cp:revision>2</cp:revision>
  <dcterms:created xsi:type="dcterms:W3CDTF">2025-01-13T20:05:00Z</dcterms:created>
  <dcterms:modified xsi:type="dcterms:W3CDTF">2025-01-13T20:05:00Z</dcterms:modified>
</cp:coreProperties>
</file>